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AGENDA</w:t>
      </w:r>
    </w:p>
    <w:p>
      <w:pPr>
        <w:pStyle w:val="Normal"/>
        <w:bidi w:val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TOWN OF BATH ORDINANCE COMMITTEE</w:t>
      </w:r>
    </w:p>
    <w:p>
      <w:pPr>
        <w:pStyle w:val="Normal"/>
        <w:bidi w:val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TOWN OF BATH MUNICIPAL CENTER</w:t>
      </w:r>
    </w:p>
    <w:p>
      <w:pPr>
        <w:pStyle w:val="Normal"/>
        <w:bidi w:val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REGULAR MEETING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  <w:t>September 18</w:t>
      </w:r>
      <w:r>
        <w:rPr>
          <w:b w:val="false"/>
          <w:bCs w:val="false"/>
        </w:rPr>
        <w:t>, 2025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  <w:t>3:30 pm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  <w:t>1. Call to Order</w:t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  <w:t>2. Roll Call of Members- Chairman Ryan Kessel ( ) Greg Schene ( ) Rick Weber ( )</w:t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  <w:t>Quorum – Yes / No</w:t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  <w:t>Also present:</w:t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  <w:t xml:space="preserve">3. Review Minutes of the Ordinance Committee Meeting of </w:t>
      </w:r>
      <w:r>
        <w:rPr>
          <w:b w:val="false"/>
          <w:bCs w:val="false"/>
          <w:sz w:val="26"/>
          <w:szCs w:val="26"/>
        </w:rPr>
        <w:t>August 14</w:t>
      </w:r>
      <w:r>
        <w:rPr>
          <w:b w:val="false"/>
          <w:bCs w:val="false"/>
          <w:sz w:val="26"/>
          <w:szCs w:val="26"/>
        </w:rPr>
        <w:t>, 2025</w:t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  <w:t xml:space="preserve">4. </w:t>
      </w:r>
      <w:r>
        <w:rPr>
          <w:rFonts w:eastAsia="Noto Serif CJK SC" w:cs="Lohit Devanagari"/>
          <w:b w:val="false"/>
          <w:bCs w:val="false"/>
          <w:color w:val="auto"/>
          <w:kern w:val="2"/>
          <w:sz w:val="26"/>
          <w:szCs w:val="26"/>
          <w:lang w:val="en-US" w:eastAsia="zh-CN" w:bidi="hi-IN"/>
        </w:rPr>
        <w:t>Sidewalk Maintenance</w:t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  <w:t xml:space="preserve">5. </w:t>
      </w:r>
      <w:r>
        <w:rPr>
          <w:b w:val="false"/>
          <w:bCs w:val="false"/>
          <w:sz w:val="26"/>
          <w:szCs w:val="26"/>
        </w:rPr>
        <w:t>Election provisions update</w:t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  <w:t xml:space="preserve">6. </w:t>
      </w:r>
      <w:r>
        <w:rPr>
          <w:b w:val="false"/>
          <w:bCs w:val="false"/>
          <w:sz w:val="26"/>
          <w:szCs w:val="26"/>
        </w:rPr>
        <w:t>Water Tariff</w:t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  <w:t xml:space="preserve">7. </w:t>
      </w:r>
      <w:r>
        <w:rPr>
          <w:b w:val="false"/>
          <w:bCs w:val="false"/>
          <w:sz w:val="26"/>
          <w:szCs w:val="26"/>
        </w:rPr>
        <w:t>Trees</w:t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  <w:t xml:space="preserve">8. Next Regular Meeting- </w:t>
      </w:r>
      <w:r>
        <w:rPr>
          <w:b w:val="false"/>
          <w:bCs w:val="false"/>
          <w:sz w:val="26"/>
          <w:szCs w:val="26"/>
        </w:rPr>
        <w:t>October 16</w:t>
      </w:r>
      <w:r>
        <w:rPr>
          <w:b w:val="false"/>
          <w:bCs w:val="false"/>
          <w:sz w:val="26"/>
          <w:szCs w:val="26"/>
        </w:rPr>
        <w:t>, 2025 at 4pm</w:t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  <w:t xml:space="preserve">9. Adjourn 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0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8741</TotalTime>
  <Application>LibreOffice/6.4.7.2$Linux_X86_64 LibreOffice_project/40$Build-2</Application>
  <Pages>1</Pages>
  <Words>81</Words>
  <Characters>372</Characters>
  <CharactersWithSpaces>438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2025-07-05T18:08:54Z</dcterms:created>
  <dc:creator/>
  <dc:description/>
  <dc:language>en-US</dc:language>
  <cp:lastModifiedBy/>
  <dcterms:modified xsi:type="dcterms:W3CDTF">2025-09-11T21:56:12Z</dcterms:modified>
  <cp:revision>8</cp:revision>
  <dc:subject/>
  <dc:title/>
</cp:coreProperties>
</file>