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5827D0" w14:textId="47FB1FA4" w:rsidR="00D140EA" w:rsidRDefault="00DC6513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 xml:space="preserve">Town of Bath </w:t>
      </w:r>
      <w:r w:rsidR="00EE6301">
        <w:rPr>
          <w:rFonts w:ascii="Georgia" w:hAnsi="Georgia"/>
          <w:b/>
          <w:bCs/>
        </w:rPr>
        <w:t>Grants</w:t>
      </w:r>
      <w:r>
        <w:rPr>
          <w:rFonts w:ascii="Georgia" w:hAnsi="Georgia"/>
          <w:b/>
          <w:bCs/>
        </w:rPr>
        <w:t xml:space="preserve"> Committee Agenda</w:t>
      </w:r>
    </w:p>
    <w:p w14:paraId="52FC43CC" w14:textId="54B107AE" w:rsidR="00D140EA" w:rsidRDefault="005B37EB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>Ju</w:t>
      </w:r>
      <w:r w:rsidR="003377FE">
        <w:rPr>
          <w:rFonts w:ascii="Georgia" w:hAnsi="Georgia"/>
          <w:b/>
          <w:bCs/>
        </w:rPr>
        <w:t>ly 8</w:t>
      </w:r>
      <w:r w:rsidR="00F76D36">
        <w:rPr>
          <w:rFonts w:ascii="Georgia" w:hAnsi="Georgia"/>
          <w:b/>
          <w:bCs/>
        </w:rPr>
        <w:t>, 202</w:t>
      </w:r>
      <w:r w:rsidR="00E952C4">
        <w:rPr>
          <w:rFonts w:ascii="Georgia" w:hAnsi="Georgia"/>
          <w:b/>
          <w:bCs/>
        </w:rPr>
        <w:t>4</w:t>
      </w:r>
      <w:r w:rsidR="00F76D36">
        <w:rPr>
          <w:rFonts w:ascii="Georgia" w:hAnsi="Georgia"/>
          <w:b/>
          <w:bCs/>
        </w:rPr>
        <w:t xml:space="preserve"> at 4:30</w:t>
      </w:r>
      <w:r w:rsidR="00701FCC">
        <w:rPr>
          <w:rFonts w:ascii="Georgia" w:hAnsi="Georgia"/>
          <w:b/>
          <w:bCs/>
        </w:rPr>
        <w:t xml:space="preserve"> </w:t>
      </w:r>
    </w:p>
    <w:p w14:paraId="32C1D395" w14:textId="77777777" w:rsidR="00D140EA" w:rsidRDefault="00DC6513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>Town of Bath Municipal Center</w:t>
      </w:r>
    </w:p>
    <w:p w14:paraId="50DED93D" w14:textId="77777777" w:rsidR="00D140EA" w:rsidRDefault="00D140EA">
      <w:pPr>
        <w:rPr>
          <w:rFonts w:ascii="Georgia" w:hAnsi="Georgia"/>
          <w:b/>
          <w:bCs/>
        </w:rPr>
      </w:pPr>
    </w:p>
    <w:p w14:paraId="1040D866" w14:textId="77777777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>1. Call to Order</w:t>
      </w:r>
    </w:p>
    <w:p w14:paraId="22BA6F5D" w14:textId="77777777" w:rsidR="00D140EA" w:rsidRDefault="00D140EA">
      <w:pPr>
        <w:rPr>
          <w:rFonts w:ascii="Georgia" w:hAnsi="Georgia"/>
        </w:rPr>
      </w:pPr>
    </w:p>
    <w:p w14:paraId="654F0000" w14:textId="67A7A052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 xml:space="preserve">2. Roll Call of Members – Chairman </w:t>
      </w:r>
      <w:r w:rsidR="00EE6301">
        <w:rPr>
          <w:rFonts w:ascii="Georgia" w:hAnsi="Georgia"/>
        </w:rPr>
        <w:t>Mary Lynn Hickey</w:t>
      </w:r>
      <w:r>
        <w:rPr>
          <w:rFonts w:ascii="Georgia" w:hAnsi="Georgia"/>
        </w:rPr>
        <w:t xml:space="preserve"> ( ) </w:t>
      </w:r>
      <w:r w:rsidR="00EE6301">
        <w:rPr>
          <w:rFonts w:ascii="Georgia" w:hAnsi="Georgia"/>
        </w:rPr>
        <w:t>Scott Merki</w:t>
      </w:r>
      <w:r>
        <w:rPr>
          <w:rFonts w:ascii="Georgia" w:hAnsi="Georgia"/>
        </w:rPr>
        <w:t xml:space="preserve"> ( ) </w:t>
      </w:r>
      <w:r w:rsidR="00EE6301">
        <w:rPr>
          <w:rFonts w:ascii="Georgia" w:hAnsi="Georgia"/>
        </w:rPr>
        <w:t>Elizabeth Skinner</w:t>
      </w:r>
      <w:r>
        <w:rPr>
          <w:rFonts w:ascii="Georgia" w:hAnsi="Georgia"/>
        </w:rPr>
        <w:t xml:space="preserve"> ( )</w:t>
      </w:r>
    </w:p>
    <w:p w14:paraId="22BFE934" w14:textId="5A3C3E5E" w:rsidR="00D140EA" w:rsidRDefault="00DC6513" w:rsidP="0093569F">
      <w:pPr>
        <w:ind w:left="708"/>
        <w:rPr>
          <w:rFonts w:ascii="Georgia" w:hAnsi="Georgia"/>
        </w:rPr>
      </w:pPr>
      <w:r>
        <w:rPr>
          <w:rFonts w:ascii="Georgia" w:hAnsi="Georgia"/>
        </w:rPr>
        <w:t>Quorum - Yes/No</w:t>
      </w:r>
      <w:r w:rsidR="00157021">
        <w:rPr>
          <w:rFonts w:ascii="Georgia" w:hAnsi="Georgia"/>
        </w:rPr>
        <w:t xml:space="preserve"> </w:t>
      </w:r>
      <w:r w:rsidR="0093569F">
        <w:rPr>
          <w:rFonts w:ascii="Georgia" w:hAnsi="Georgia"/>
        </w:rPr>
        <w:br/>
      </w:r>
      <w:r w:rsidR="00157021">
        <w:rPr>
          <w:rFonts w:ascii="Georgia" w:hAnsi="Georgia"/>
        </w:rPr>
        <w:t xml:space="preserve"> Other attendees:</w:t>
      </w:r>
    </w:p>
    <w:p w14:paraId="37622444" w14:textId="77777777" w:rsidR="00D140EA" w:rsidRDefault="00D140EA">
      <w:pPr>
        <w:rPr>
          <w:rFonts w:ascii="Georgia" w:hAnsi="Georgia"/>
        </w:rPr>
      </w:pPr>
    </w:p>
    <w:p w14:paraId="4B161D45" w14:textId="2330E15A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 xml:space="preserve">3. Review of the Minutes of the </w:t>
      </w:r>
      <w:r w:rsidR="00EE6301">
        <w:rPr>
          <w:rFonts w:ascii="Georgia" w:hAnsi="Georgia"/>
        </w:rPr>
        <w:t>Grant</w:t>
      </w:r>
      <w:r>
        <w:rPr>
          <w:rFonts w:ascii="Georgia" w:hAnsi="Georgia"/>
        </w:rPr>
        <w:t xml:space="preserve"> Committee </w:t>
      </w:r>
      <w:r w:rsidR="00F64FE9">
        <w:rPr>
          <w:rFonts w:ascii="Georgia" w:hAnsi="Georgia"/>
        </w:rPr>
        <w:t>m</w:t>
      </w:r>
      <w:r>
        <w:rPr>
          <w:rFonts w:ascii="Georgia" w:hAnsi="Georgia"/>
        </w:rPr>
        <w:t>eeting of</w:t>
      </w:r>
      <w:r w:rsidR="003377FE">
        <w:rPr>
          <w:rFonts w:ascii="Georgia" w:hAnsi="Georgia"/>
        </w:rPr>
        <w:t xml:space="preserve"> June 10</w:t>
      </w:r>
      <w:r w:rsidR="00CD65E5">
        <w:rPr>
          <w:rFonts w:ascii="Georgia" w:hAnsi="Georgia"/>
        </w:rPr>
        <w:t>, 2024</w:t>
      </w:r>
    </w:p>
    <w:p w14:paraId="2A6DAE5E" w14:textId="77777777" w:rsidR="00D140EA" w:rsidRDefault="00D140EA">
      <w:pPr>
        <w:rPr>
          <w:rFonts w:ascii="Georgia" w:hAnsi="Georgia"/>
        </w:rPr>
      </w:pPr>
    </w:p>
    <w:p w14:paraId="4CC71EDE" w14:textId="38464C6B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 xml:space="preserve">4. </w:t>
      </w:r>
      <w:r w:rsidR="00A0506C">
        <w:rPr>
          <w:rFonts w:ascii="Georgia" w:hAnsi="Georgia"/>
        </w:rPr>
        <w:t>Project update review of</w:t>
      </w:r>
      <w:r w:rsidR="00EE6301">
        <w:rPr>
          <w:rFonts w:ascii="Georgia" w:hAnsi="Georgia"/>
        </w:rPr>
        <w:t xml:space="preserve"> currently awarded g</w:t>
      </w:r>
      <w:r>
        <w:rPr>
          <w:rFonts w:ascii="Georgia" w:hAnsi="Georgia"/>
        </w:rPr>
        <w:t>rant</w:t>
      </w:r>
      <w:r w:rsidR="00EE6301">
        <w:rPr>
          <w:rFonts w:ascii="Georgia" w:hAnsi="Georgia"/>
        </w:rPr>
        <w:t>s and grants in pipeline</w:t>
      </w:r>
    </w:p>
    <w:p w14:paraId="0DF818DF" w14:textId="1270971F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>A. Streetscape</w:t>
      </w:r>
      <w:r w:rsidR="0015674E">
        <w:rPr>
          <w:rFonts w:ascii="Georgia" w:hAnsi="Georgia"/>
        </w:rPr>
        <w:t>:</w:t>
      </w:r>
      <w:r w:rsidR="00E55A5A">
        <w:rPr>
          <w:rFonts w:ascii="Georgia" w:hAnsi="Georgia"/>
        </w:rPr>
        <w:t xml:space="preserve"> </w:t>
      </w:r>
    </w:p>
    <w:p w14:paraId="1EBFBF8E" w14:textId="7A781E70" w:rsidR="00506C36" w:rsidRDefault="00506C36" w:rsidP="000A7903">
      <w:pPr>
        <w:pStyle w:val="ListParagraph"/>
        <w:numPr>
          <w:ilvl w:val="0"/>
          <w:numId w:val="1"/>
        </w:numPr>
        <w:rPr>
          <w:rFonts w:ascii="Georgia" w:hAnsi="Georgia" w:cs="Arial"/>
          <w:shd w:val="clear" w:color="auto" w:fill="FFFFFF"/>
        </w:rPr>
      </w:pPr>
      <w:r>
        <w:rPr>
          <w:rFonts w:ascii="Georgia" w:hAnsi="Georgia" w:cs="Arial"/>
          <w:shd w:val="clear" w:color="auto" w:fill="FFFFFF"/>
        </w:rPr>
        <w:t>Phase V construction contract</w:t>
      </w:r>
    </w:p>
    <w:p w14:paraId="042FF1D8" w14:textId="18415DFF" w:rsidR="00A51186" w:rsidRPr="00A51186" w:rsidRDefault="00A51186" w:rsidP="000A7903">
      <w:pPr>
        <w:pStyle w:val="ListParagraph"/>
        <w:numPr>
          <w:ilvl w:val="0"/>
          <w:numId w:val="1"/>
        </w:numPr>
        <w:rPr>
          <w:rFonts w:ascii="Georgia" w:hAnsi="Georgia" w:cs="Arial"/>
          <w:shd w:val="clear" w:color="auto" w:fill="FFFFFF"/>
        </w:rPr>
      </w:pPr>
      <w:r w:rsidRPr="00A51186">
        <w:rPr>
          <w:rFonts w:ascii="Georgia" w:hAnsi="Georgia" w:cs="Arial"/>
          <w:shd w:val="clear" w:color="auto" w:fill="FFFFFF"/>
        </w:rPr>
        <w:t>Phase V lighting grant application</w:t>
      </w:r>
    </w:p>
    <w:p w14:paraId="3F80085B" w14:textId="125CC356" w:rsidR="00B220A4" w:rsidRPr="000A7903" w:rsidRDefault="00B220A4" w:rsidP="000A7903">
      <w:pPr>
        <w:pStyle w:val="ListParagraph"/>
        <w:numPr>
          <w:ilvl w:val="0"/>
          <w:numId w:val="1"/>
        </w:numPr>
        <w:rPr>
          <w:rFonts w:ascii="Georgia" w:hAnsi="Georgia" w:cs="Arial"/>
          <w:b/>
          <w:bCs/>
          <w:shd w:val="clear" w:color="auto" w:fill="FFFFFF"/>
        </w:rPr>
      </w:pPr>
      <w:r w:rsidRPr="000A7903">
        <w:rPr>
          <w:rFonts w:ascii="Georgia" w:hAnsi="Georgia" w:cs="Tahoma"/>
          <w:shd w:val="clear" w:color="auto" w:fill="FFFFFF"/>
        </w:rPr>
        <w:t>WVDOH TA Grant Phase VI</w:t>
      </w:r>
      <w:r w:rsidR="00973DF1">
        <w:rPr>
          <w:rFonts w:ascii="Georgia" w:hAnsi="Georgia" w:cs="Tahoma"/>
          <w:shd w:val="clear" w:color="auto" w:fill="FFFFFF"/>
        </w:rPr>
        <w:t xml:space="preserve"> design grant</w:t>
      </w:r>
      <w:r w:rsidRPr="000A7903">
        <w:rPr>
          <w:rFonts w:ascii="Georgia" w:hAnsi="Georgia" w:cs="Arial"/>
          <w:b/>
          <w:bCs/>
          <w:shd w:val="clear" w:color="auto" w:fill="FFFFFF"/>
        </w:rPr>
        <w:t> </w:t>
      </w:r>
    </w:p>
    <w:p w14:paraId="6D2BDD87" w14:textId="1372CBCA" w:rsidR="00B220A4" w:rsidRPr="000A7903" w:rsidRDefault="00B220A4" w:rsidP="000A7903">
      <w:pPr>
        <w:pStyle w:val="ListParagraph"/>
        <w:numPr>
          <w:ilvl w:val="0"/>
          <w:numId w:val="1"/>
        </w:numPr>
        <w:rPr>
          <w:rFonts w:ascii="Georgia" w:hAnsi="Georgia"/>
        </w:rPr>
      </w:pPr>
      <w:r w:rsidRPr="000A7903">
        <w:rPr>
          <w:rFonts w:ascii="Georgia" w:hAnsi="Georgia" w:cs="Tahoma"/>
          <w:shd w:val="clear" w:color="auto" w:fill="FFFFFF"/>
        </w:rPr>
        <w:t xml:space="preserve">WVDOH TA Grant Phase VI </w:t>
      </w:r>
      <w:r w:rsidR="00157021">
        <w:rPr>
          <w:rFonts w:ascii="Georgia" w:hAnsi="Georgia"/>
        </w:rPr>
        <w:t>construction grant</w:t>
      </w:r>
      <w:r w:rsidRPr="000A7903">
        <w:rPr>
          <w:rFonts w:ascii="Georgia" w:hAnsi="Georgia"/>
        </w:rPr>
        <w:t xml:space="preserve"> application</w:t>
      </w:r>
    </w:p>
    <w:p w14:paraId="01DEDDE9" w14:textId="4752ABE8" w:rsidR="00D140EA" w:rsidRDefault="00DC6513" w:rsidP="00B220A4">
      <w:pPr>
        <w:ind w:left="709"/>
        <w:rPr>
          <w:rFonts w:ascii="Georgia" w:hAnsi="Georgia"/>
        </w:rPr>
      </w:pPr>
      <w:r>
        <w:rPr>
          <w:rFonts w:ascii="Georgia" w:hAnsi="Georgia"/>
        </w:rPr>
        <w:t>B.</w:t>
      </w:r>
      <w:r w:rsidR="00A0163F">
        <w:rPr>
          <w:rFonts w:ascii="Georgia" w:hAnsi="Georgia"/>
        </w:rPr>
        <w:t xml:space="preserve"> Trail Head and Rail Trail</w:t>
      </w:r>
      <w:r w:rsidR="0015674E">
        <w:rPr>
          <w:rFonts w:ascii="Georgia" w:hAnsi="Georgia"/>
        </w:rPr>
        <w:t xml:space="preserve"> -</w:t>
      </w:r>
      <w:r>
        <w:rPr>
          <w:rFonts w:ascii="Georgia" w:hAnsi="Georgia"/>
        </w:rPr>
        <w:tab/>
        <w:t xml:space="preserve">    </w:t>
      </w:r>
    </w:p>
    <w:p w14:paraId="2D127C4E" w14:textId="3648A29A" w:rsidR="00990DC4" w:rsidRDefault="000A7903" w:rsidP="00CA4C42">
      <w:pPr>
        <w:ind w:left="705"/>
        <w:rPr>
          <w:rFonts w:ascii="Georgia" w:hAnsi="Georgia"/>
        </w:rPr>
      </w:pPr>
      <w:r>
        <w:rPr>
          <w:rFonts w:ascii="Georgia" w:hAnsi="Georgia"/>
        </w:rPr>
        <w:t xml:space="preserve">C. </w:t>
      </w:r>
      <w:r w:rsidR="00A0163F">
        <w:rPr>
          <w:rFonts w:ascii="Georgia" w:hAnsi="Georgia"/>
        </w:rPr>
        <w:t xml:space="preserve">Berkeley Springs State Park </w:t>
      </w:r>
      <w:r w:rsidR="006D784F">
        <w:rPr>
          <w:rFonts w:ascii="Georgia" w:hAnsi="Georgia"/>
        </w:rPr>
        <w:t>–</w:t>
      </w:r>
      <w:r>
        <w:rPr>
          <w:rFonts w:ascii="Georgia" w:hAnsi="Georgia"/>
        </w:rPr>
        <w:t xml:space="preserve"> </w:t>
      </w:r>
      <w:r w:rsidR="003377FE">
        <w:rPr>
          <w:rFonts w:ascii="Georgia" w:hAnsi="Georgia"/>
        </w:rPr>
        <w:t>status of consent order</w:t>
      </w:r>
      <w:r w:rsidR="00CA4C42">
        <w:rPr>
          <w:rFonts w:ascii="Georgia" w:hAnsi="Georgia"/>
        </w:rPr>
        <w:t>.</w:t>
      </w:r>
    </w:p>
    <w:p w14:paraId="52F709A4" w14:textId="3CB189AE" w:rsidR="00D46632" w:rsidRPr="00A07428" w:rsidRDefault="000A7903" w:rsidP="00990DC4">
      <w:pPr>
        <w:ind w:left="709"/>
        <w:rPr>
          <w:rFonts w:ascii="Georgia" w:hAnsi="Georgia"/>
        </w:rPr>
      </w:pPr>
      <w:r>
        <w:rPr>
          <w:rFonts w:ascii="Georgia" w:hAnsi="Georgia"/>
        </w:rPr>
        <w:t>D</w:t>
      </w:r>
      <w:r w:rsidR="00D46632">
        <w:rPr>
          <w:rFonts w:ascii="Georgia" w:hAnsi="Georgia"/>
        </w:rPr>
        <w:t xml:space="preserve">.  </w:t>
      </w:r>
      <w:r w:rsidR="00CD6192">
        <w:rPr>
          <w:rFonts w:ascii="Georgia" w:hAnsi="Georgia"/>
        </w:rPr>
        <w:t>USDA</w:t>
      </w:r>
      <w:r w:rsidR="00075BED">
        <w:rPr>
          <w:rFonts w:ascii="Georgia" w:hAnsi="Georgia"/>
        </w:rPr>
        <w:t xml:space="preserve"> NRCS grant</w:t>
      </w:r>
      <w:r w:rsidR="0000055A">
        <w:rPr>
          <w:rFonts w:ascii="Georgia" w:hAnsi="Georgia"/>
        </w:rPr>
        <w:t xml:space="preserve"> </w:t>
      </w:r>
      <w:r w:rsidR="00CA4C42">
        <w:rPr>
          <w:rFonts w:ascii="Georgia" w:hAnsi="Georgia"/>
        </w:rPr>
        <w:t>-</w:t>
      </w:r>
    </w:p>
    <w:p w14:paraId="2CE4F4DC" w14:textId="0D61B824" w:rsidR="008376C5" w:rsidRPr="00A07428" w:rsidRDefault="000A7903" w:rsidP="00990DC4">
      <w:pPr>
        <w:ind w:left="709"/>
        <w:rPr>
          <w:rFonts w:ascii="Georgia" w:hAnsi="Georgia"/>
        </w:rPr>
      </w:pPr>
      <w:r>
        <w:rPr>
          <w:rFonts w:ascii="Georgia" w:hAnsi="Georgia"/>
        </w:rPr>
        <w:t>E</w:t>
      </w:r>
      <w:r w:rsidR="00616D40" w:rsidRPr="00A07428">
        <w:rPr>
          <w:rFonts w:ascii="Georgia" w:hAnsi="Georgia"/>
        </w:rPr>
        <w:t>.</w:t>
      </w:r>
      <w:r w:rsidR="008376C5" w:rsidRPr="00A07428">
        <w:rPr>
          <w:rFonts w:ascii="Georgia" w:hAnsi="Georgia"/>
        </w:rPr>
        <w:t xml:space="preserve">  </w:t>
      </w:r>
      <w:r w:rsidR="00A07428" w:rsidRPr="00A07428">
        <w:rPr>
          <w:rFonts w:ascii="Georgia" w:hAnsi="Georgia" w:cs="Arial"/>
          <w:color w:val="222222"/>
          <w:shd w:val="clear" w:color="auto" w:fill="FFFFFF"/>
        </w:rPr>
        <w:t>USDA Forest Service grant</w:t>
      </w:r>
      <w:r w:rsidR="00FC2628">
        <w:rPr>
          <w:rFonts w:ascii="Georgia" w:hAnsi="Georgia" w:cs="Arial"/>
          <w:color w:val="222222"/>
          <w:shd w:val="clear" w:color="auto" w:fill="FFFFFF"/>
        </w:rPr>
        <w:t xml:space="preserve"> – </w:t>
      </w:r>
      <w:r w:rsidR="00ED3441">
        <w:rPr>
          <w:rFonts w:ascii="Georgia" w:hAnsi="Georgia" w:cs="Arial"/>
          <w:color w:val="222222"/>
          <w:shd w:val="clear" w:color="auto" w:fill="FFFFFF"/>
        </w:rPr>
        <w:t xml:space="preserve">At </w:t>
      </w:r>
      <w:r w:rsidR="0073059E">
        <w:rPr>
          <w:rFonts w:ascii="Georgia" w:hAnsi="Georgia" w:cs="Arial"/>
          <w:color w:val="222222"/>
          <w:shd w:val="clear" w:color="auto" w:fill="FFFFFF"/>
        </w:rPr>
        <w:t>its</w:t>
      </w:r>
      <w:r w:rsidR="0041672F">
        <w:rPr>
          <w:rFonts w:ascii="Georgia" w:hAnsi="Georgia" w:cs="Arial"/>
          <w:color w:val="222222"/>
          <w:shd w:val="clear" w:color="auto" w:fill="FFFFFF"/>
        </w:rPr>
        <w:t xml:space="preserve"> </w:t>
      </w:r>
      <w:r w:rsidR="00ED3441">
        <w:rPr>
          <w:rFonts w:ascii="Georgia" w:hAnsi="Georgia" w:cs="Arial"/>
          <w:color w:val="222222"/>
          <w:shd w:val="clear" w:color="auto" w:fill="FFFFFF"/>
        </w:rPr>
        <w:t>Ju</w:t>
      </w:r>
      <w:r w:rsidR="00BA660A">
        <w:rPr>
          <w:rFonts w:ascii="Georgia" w:hAnsi="Georgia" w:cs="Arial"/>
          <w:color w:val="222222"/>
          <w:shd w:val="clear" w:color="auto" w:fill="FFFFFF"/>
        </w:rPr>
        <w:t>ly 2</w:t>
      </w:r>
      <w:r w:rsidR="00ED3441">
        <w:rPr>
          <w:rFonts w:ascii="Georgia" w:hAnsi="Georgia" w:cs="Arial"/>
          <w:color w:val="222222"/>
          <w:shd w:val="clear" w:color="auto" w:fill="FFFFFF"/>
        </w:rPr>
        <w:t xml:space="preserve"> meeting</w:t>
      </w:r>
      <w:r w:rsidR="0041672F">
        <w:rPr>
          <w:rFonts w:ascii="Georgia" w:hAnsi="Georgia" w:cs="Arial"/>
          <w:color w:val="222222"/>
          <w:shd w:val="clear" w:color="auto" w:fill="FFFFFF"/>
        </w:rPr>
        <w:t>, t</w:t>
      </w:r>
      <w:r w:rsidR="00BA660A">
        <w:rPr>
          <w:rFonts w:ascii="Georgia" w:hAnsi="Georgia" w:cs="Arial"/>
          <w:color w:val="222222"/>
          <w:shd w:val="clear" w:color="auto" w:fill="FFFFFF"/>
        </w:rPr>
        <w:t>he Finance committee approv</w:t>
      </w:r>
      <w:r w:rsidR="0041672F">
        <w:rPr>
          <w:rFonts w:ascii="Georgia" w:hAnsi="Georgia" w:cs="Arial"/>
          <w:color w:val="222222"/>
          <w:shd w:val="clear" w:color="auto" w:fill="FFFFFF"/>
        </w:rPr>
        <w:t>ed</w:t>
      </w:r>
      <w:r w:rsidR="00BA660A">
        <w:rPr>
          <w:rFonts w:ascii="Georgia" w:hAnsi="Georgia" w:cs="Arial"/>
          <w:color w:val="222222"/>
          <w:shd w:val="clear" w:color="auto" w:fill="FFFFFF"/>
        </w:rPr>
        <w:t xml:space="preserve"> </w:t>
      </w:r>
      <w:r w:rsidR="001727A7">
        <w:rPr>
          <w:rFonts w:ascii="Georgia" w:hAnsi="Georgia" w:cs="Arial"/>
          <w:color w:val="222222"/>
          <w:shd w:val="clear" w:color="auto" w:fill="FFFFFF"/>
        </w:rPr>
        <w:t xml:space="preserve">giving </w:t>
      </w:r>
      <w:r w:rsidR="00B220A4">
        <w:rPr>
          <w:rFonts w:ascii="Georgia" w:hAnsi="Georgia" w:cs="Arial"/>
          <w:color w:val="222222"/>
          <w:shd w:val="clear" w:color="auto" w:fill="FFFFFF"/>
        </w:rPr>
        <w:t>Kate Lehman</w:t>
      </w:r>
      <w:r w:rsidR="0071775A">
        <w:rPr>
          <w:rFonts w:ascii="Georgia" w:hAnsi="Georgia" w:cs="Arial"/>
          <w:color w:val="222222"/>
          <w:shd w:val="clear" w:color="auto" w:fill="FFFFFF"/>
        </w:rPr>
        <w:t xml:space="preserve"> from the Tree Board</w:t>
      </w:r>
      <w:r w:rsidR="00B220A4">
        <w:rPr>
          <w:rFonts w:ascii="Georgia" w:hAnsi="Georgia" w:cs="Arial"/>
          <w:color w:val="222222"/>
          <w:shd w:val="clear" w:color="auto" w:fill="FFFFFF"/>
        </w:rPr>
        <w:t xml:space="preserve"> </w:t>
      </w:r>
      <w:r w:rsidR="001727A7">
        <w:rPr>
          <w:rFonts w:ascii="Georgia" w:hAnsi="Georgia" w:cs="Arial"/>
          <w:color w:val="222222"/>
          <w:shd w:val="clear" w:color="auto" w:fill="FFFFFF"/>
        </w:rPr>
        <w:t xml:space="preserve">the go ahead </w:t>
      </w:r>
      <w:r w:rsidR="00444D9B">
        <w:rPr>
          <w:rFonts w:ascii="Georgia" w:hAnsi="Georgia" w:cs="Arial"/>
          <w:color w:val="222222"/>
          <w:shd w:val="clear" w:color="auto" w:fill="FFFFFF"/>
        </w:rPr>
        <w:t>to submit</w:t>
      </w:r>
      <w:r w:rsidR="001509BF">
        <w:rPr>
          <w:rFonts w:ascii="Georgia" w:hAnsi="Georgia" w:cs="Arial"/>
          <w:color w:val="222222"/>
          <w:shd w:val="clear" w:color="auto" w:fill="FFFFFF"/>
        </w:rPr>
        <w:t xml:space="preserve"> this grant application.</w:t>
      </w:r>
    </w:p>
    <w:p w14:paraId="0224EEA5" w14:textId="5E14763E" w:rsidR="00D140EA" w:rsidRDefault="00DF550A" w:rsidP="0093569F">
      <w:pPr>
        <w:ind w:left="708"/>
        <w:rPr>
          <w:rFonts w:ascii="Georgia" w:hAnsi="Georgia"/>
        </w:rPr>
      </w:pPr>
      <w:r>
        <w:rPr>
          <w:rFonts w:ascii="Georgia" w:hAnsi="Georgia"/>
        </w:rPr>
        <w:t xml:space="preserve">F.  </w:t>
      </w:r>
      <w:r w:rsidR="0071775A">
        <w:rPr>
          <w:rFonts w:ascii="Georgia" w:hAnsi="Georgia"/>
        </w:rPr>
        <w:t>Water</w:t>
      </w:r>
      <w:r w:rsidR="00FD7C5E">
        <w:rPr>
          <w:rFonts w:ascii="Georgia" w:hAnsi="Georgia"/>
        </w:rPr>
        <w:t xml:space="preserve"> grant</w:t>
      </w:r>
      <w:r w:rsidR="0093569F">
        <w:rPr>
          <w:rFonts w:ascii="Georgia" w:hAnsi="Georgia"/>
        </w:rPr>
        <w:t xml:space="preserve"> – more details on this potential grant application coming from Dave O’Connell</w:t>
      </w:r>
      <w:r w:rsidR="001727A7">
        <w:rPr>
          <w:rFonts w:ascii="Georgia" w:hAnsi="Georgia"/>
        </w:rPr>
        <w:t>.</w:t>
      </w:r>
    </w:p>
    <w:p w14:paraId="7DD798DA" w14:textId="1B17CCC0" w:rsidR="00D140EA" w:rsidRDefault="00DC6513" w:rsidP="004833C6">
      <w:pPr>
        <w:ind w:left="709"/>
        <w:rPr>
          <w:rFonts w:ascii="Georgia" w:hAnsi="Georgia"/>
        </w:rPr>
      </w:pPr>
      <w:r>
        <w:rPr>
          <w:rFonts w:ascii="Georgia" w:hAnsi="Georgia"/>
        </w:rPr>
        <w:t xml:space="preserve">5. </w:t>
      </w:r>
      <w:r w:rsidR="00D743E2">
        <w:rPr>
          <w:rFonts w:ascii="Georgia" w:hAnsi="Georgia"/>
        </w:rPr>
        <w:t xml:space="preserve">Status update on </w:t>
      </w:r>
      <w:r w:rsidR="007E719C">
        <w:rPr>
          <w:rFonts w:ascii="Georgia" w:hAnsi="Georgia"/>
        </w:rPr>
        <w:t xml:space="preserve">other </w:t>
      </w:r>
      <w:r w:rsidR="00D743E2">
        <w:rPr>
          <w:rFonts w:ascii="Georgia" w:hAnsi="Georgia"/>
        </w:rPr>
        <w:t>g</w:t>
      </w:r>
      <w:r w:rsidR="00CD1E1D">
        <w:rPr>
          <w:rFonts w:ascii="Georgia" w:hAnsi="Georgia"/>
        </w:rPr>
        <w:t>rant submission</w:t>
      </w:r>
      <w:r w:rsidR="00D743E2">
        <w:rPr>
          <w:rFonts w:ascii="Georgia" w:hAnsi="Georgia"/>
        </w:rPr>
        <w:t>s</w:t>
      </w:r>
      <w:r w:rsidR="00961004">
        <w:rPr>
          <w:rFonts w:ascii="Georgia" w:hAnsi="Georgia"/>
        </w:rPr>
        <w:t xml:space="preserve">:  </w:t>
      </w:r>
      <w:r w:rsidR="00961004">
        <w:rPr>
          <w:rFonts w:ascii="Georgia" w:hAnsi="Georgia"/>
        </w:rPr>
        <w:t xml:space="preserve">.  AARP Safe Communities grant for Train Depot streetlights submitted, SHPO Remembrance grant application submitted by May 17 deadline in collaboration with Foxglove and DAR. </w:t>
      </w:r>
      <w:r w:rsidR="00656851">
        <w:rPr>
          <w:rFonts w:ascii="Georgia" w:hAnsi="Georgia"/>
        </w:rPr>
        <w:t>COPS grant</w:t>
      </w:r>
      <w:r w:rsidR="00C53F1B">
        <w:rPr>
          <w:rFonts w:ascii="Georgia" w:hAnsi="Georgia"/>
        </w:rPr>
        <w:t xml:space="preserve"> application </w:t>
      </w:r>
      <w:r w:rsidR="00125EB6">
        <w:rPr>
          <w:rFonts w:ascii="Georgia" w:hAnsi="Georgia"/>
        </w:rPr>
        <w:t xml:space="preserve">submitted </w:t>
      </w:r>
      <w:r w:rsidR="004833C6">
        <w:rPr>
          <w:rFonts w:ascii="Georgia" w:hAnsi="Georgia"/>
        </w:rPr>
        <w:t>on</w:t>
      </w:r>
      <w:r w:rsidR="00125EB6">
        <w:rPr>
          <w:rFonts w:ascii="Georgia" w:hAnsi="Georgia"/>
        </w:rPr>
        <w:t xml:space="preserve"> June </w:t>
      </w:r>
      <w:r w:rsidR="00B61D85">
        <w:rPr>
          <w:rFonts w:ascii="Georgia" w:hAnsi="Georgia"/>
        </w:rPr>
        <w:t>1</w:t>
      </w:r>
      <w:r w:rsidR="004833C6">
        <w:rPr>
          <w:rFonts w:ascii="Georgia" w:hAnsi="Georgia"/>
        </w:rPr>
        <w:t>1.</w:t>
      </w:r>
      <w:r w:rsidR="00C75B54">
        <w:rPr>
          <w:rFonts w:ascii="Georgia" w:hAnsi="Georgia"/>
        </w:rPr>
        <w:t xml:space="preserve"> </w:t>
      </w:r>
      <w:r w:rsidR="00FD7C5E">
        <w:rPr>
          <w:rFonts w:ascii="Georgia" w:hAnsi="Georgia"/>
        </w:rPr>
        <w:t xml:space="preserve">Letter of interest for Appalachian Forest Grant for new Town website to be submitted before July. </w:t>
      </w:r>
      <w:r w:rsidR="00C75B54">
        <w:rPr>
          <w:rFonts w:ascii="Georgia" w:hAnsi="Georgia"/>
        </w:rPr>
        <w:t>EPA’s Community Change grant being researched</w:t>
      </w:r>
      <w:r w:rsidR="00C3299D">
        <w:rPr>
          <w:rFonts w:ascii="Georgia" w:hAnsi="Georgia"/>
        </w:rPr>
        <w:t xml:space="preserve"> and RAISE grant on hold until 2025</w:t>
      </w:r>
      <w:r w:rsidR="00526886">
        <w:rPr>
          <w:rFonts w:ascii="Georgia" w:hAnsi="Georgia"/>
        </w:rPr>
        <w:t>.</w:t>
      </w:r>
    </w:p>
    <w:p w14:paraId="28AA3972" w14:textId="77777777" w:rsidR="00A43091" w:rsidRDefault="00A43091">
      <w:pPr>
        <w:rPr>
          <w:rFonts w:ascii="Georgia" w:hAnsi="Georgia"/>
        </w:rPr>
      </w:pPr>
    </w:p>
    <w:p w14:paraId="03049324" w14:textId="2A061BA7" w:rsidR="00A43091" w:rsidRDefault="00A43091">
      <w:pPr>
        <w:rPr>
          <w:rFonts w:ascii="Georgia" w:hAnsi="Georgia"/>
        </w:rPr>
      </w:pPr>
      <w:r>
        <w:rPr>
          <w:rFonts w:ascii="Georgia" w:hAnsi="Georgia"/>
        </w:rPr>
        <w:t>6. New business</w:t>
      </w:r>
      <w:r w:rsidR="003A6CF9">
        <w:rPr>
          <w:rFonts w:ascii="Georgia" w:hAnsi="Georgia"/>
        </w:rPr>
        <w:t xml:space="preserve"> – </w:t>
      </w:r>
      <w:r w:rsidR="0093569F">
        <w:rPr>
          <w:rFonts w:ascii="Georgia" w:hAnsi="Georgia"/>
        </w:rPr>
        <w:t>Next meeting of Region 9 to be held in September.</w:t>
      </w:r>
    </w:p>
    <w:p w14:paraId="0D0AF126" w14:textId="645CC3C1" w:rsidR="00D140EA" w:rsidRPr="00B05893" w:rsidRDefault="00DC6513" w:rsidP="00EE6301">
      <w:pPr>
        <w:rPr>
          <w:rFonts w:ascii="Georgia" w:hAnsi="Georgia"/>
        </w:rPr>
      </w:pPr>
      <w:r w:rsidRPr="00B05893">
        <w:rPr>
          <w:rFonts w:ascii="Georgia" w:hAnsi="Georgia"/>
        </w:rPr>
        <w:tab/>
        <w:t xml:space="preserve"> </w:t>
      </w:r>
    </w:p>
    <w:p w14:paraId="4A403D3C" w14:textId="30C7FD65" w:rsidR="00D140EA" w:rsidRDefault="00B05893">
      <w:pPr>
        <w:rPr>
          <w:rFonts w:ascii="Georgia" w:hAnsi="Georgia"/>
        </w:rPr>
      </w:pPr>
      <w:r>
        <w:rPr>
          <w:rFonts w:ascii="Georgia" w:hAnsi="Georgia"/>
        </w:rPr>
        <w:t>7</w:t>
      </w:r>
      <w:r w:rsidR="00DC6513">
        <w:rPr>
          <w:rFonts w:ascii="Georgia" w:hAnsi="Georgia"/>
        </w:rPr>
        <w:t>. Next Meeting</w:t>
      </w:r>
      <w:r w:rsidR="006B4222">
        <w:rPr>
          <w:rFonts w:ascii="Georgia" w:hAnsi="Georgia"/>
        </w:rPr>
        <w:t xml:space="preserve"> – </w:t>
      </w:r>
      <w:r w:rsidR="00C22642">
        <w:rPr>
          <w:rFonts w:ascii="Georgia" w:hAnsi="Georgia"/>
        </w:rPr>
        <w:t>August 12</w:t>
      </w:r>
      <w:r w:rsidR="00DC6513">
        <w:rPr>
          <w:rFonts w:ascii="Georgia" w:hAnsi="Georgia"/>
        </w:rPr>
        <w:t>, 202</w:t>
      </w:r>
      <w:r w:rsidR="00024D2E">
        <w:rPr>
          <w:rFonts w:ascii="Georgia" w:hAnsi="Georgia"/>
        </w:rPr>
        <w:t>4</w:t>
      </w:r>
      <w:r w:rsidR="00DC6513">
        <w:rPr>
          <w:rFonts w:ascii="Georgia" w:hAnsi="Georgia"/>
        </w:rPr>
        <w:t>, 4</w:t>
      </w:r>
      <w:r w:rsidR="00EE6301">
        <w:rPr>
          <w:rFonts w:ascii="Georgia" w:hAnsi="Georgia"/>
        </w:rPr>
        <w:t>:30</w:t>
      </w:r>
      <w:r w:rsidR="00DC6513">
        <w:rPr>
          <w:rFonts w:ascii="Georgia" w:hAnsi="Georgia"/>
        </w:rPr>
        <w:t xml:space="preserve">pm </w:t>
      </w:r>
      <w:r w:rsidR="00A0506C">
        <w:rPr>
          <w:rFonts w:ascii="Georgia" w:hAnsi="Georgia"/>
        </w:rPr>
        <w:t xml:space="preserve"> </w:t>
      </w:r>
    </w:p>
    <w:p w14:paraId="1D7A1146" w14:textId="77777777" w:rsidR="00D140EA" w:rsidRDefault="00D140EA">
      <w:pPr>
        <w:rPr>
          <w:rFonts w:ascii="Georgia" w:hAnsi="Georgia"/>
        </w:rPr>
      </w:pPr>
    </w:p>
    <w:sectPr w:rsidR="00D140EA">
      <w:pgSz w:w="12240" w:h="15840"/>
      <w:pgMar w:top="1134" w:right="1134" w:bottom="1134" w:left="1134" w:header="0" w:footer="0" w:gutter="0"/>
      <w:cols w:space="720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9837398"/>
    <w:multiLevelType w:val="hybridMultilevel"/>
    <w:tmpl w:val="2EA010B2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 w16cid:durableId="5825689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9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0EA"/>
    <w:rsid w:val="0000055A"/>
    <w:rsid w:val="00024D2E"/>
    <w:rsid w:val="000467FE"/>
    <w:rsid w:val="0005680C"/>
    <w:rsid w:val="00075BED"/>
    <w:rsid w:val="000778B2"/>
    <w:rsid w:val="00092720"/>
    <w:rsid w:val="000932FE"/>
    <w:rsid w:val="000A7903"/>
    <w:rsid w:val="000F5224"/>
    <w:rsid w:val="001002EA"/>
    <w:rsid w:val="0010304F"/>
    <w:rsid w:val="00103FBB"/>
    <w:rsid w:val="00113F65"/>
    <w:rsid w:val="00125EB6"/>
    <w:rsid w:val="00137204"/>
    <w:rsid w:val="0014179F"/>
    <w:rsid w:val="001509BF"/>
    <w:rsid w:val="0015674E"/>
    <w:rsid w:val="00157021"/>
    <w:rsid w:val="001727A7"/>
    <w:rsid w:val="00194394"/>
    <w:rsid w:val="001C3A4E"/>
    <w:rsid w:val="001D0B5C"/>
    <w:rsid w:val="001F2F1C"/>
    <w:rsid w:val="00206F9C"/>
    <w:rsid w:val="00216235"/>
    <w:rsid w:val="00235781"/>
    <w:rsid w:val="00241D7A"/>
    <w:rsid w:val="0024407D"/>
    <w:rsid w:val="002A2128"/>
    <w:rsid w:val="002A3F85"/>
    <w:rsid w:val="002C2403"/>
    <w:rsid w:val="003377FE"/>
    <w:rsid w:val="003A6CF9"/>
    <w:rsid w:val="00406D14"/>
    <w:rsid w:val="0041672F"/>
    <w:rsid w:val="00444D9B"/>
    <w:rsid w:val="0046109F"/>
    <w:rsid w:val="004620F7"/>
    <w:rsid w:val="00462A85"/>
    <w:rsid w:val="00477D4E"/>
    <w:rsid w:val="004833C6"/>
    <w:rsid w:val="00495E1A"/>
    <w:rsid w:val="0049629B"/>
    <w:rsid w:val="004B38AD"/>
    <w:rsid w:val="004F216D"/>
    <w:rsid w:val="004F76F6"/>
    <w:rsid w:val="00505F7A"/>
    <w:rsid w:val="00506C36"/>
    <w:rsid w:val="00522DCD"/>
    <w:rsid w:val="00526886"/>
    <w:rsid w:val="00542238"/>
    <w:rsid w:val="00554988"/>
    <w:rsid w:val="00555E7A"/>
    <w:rsid w:val="005665E2"/>
    <w:rsid w:val="005829E7"/>
    <w:rsid w:val="005B37EB"/>
    <w:rsid w:val="005D574A"/>
    <w:rsid w:val="005E31FA"/>
    <w:rsid w:val="00616D40"/>
    <w:rsid w:val="00620093"/>
    <w:rsid w:val="006370A0"/>
    <w:rsid w:val="00656851"/>
    <w:rsid w:val="006B4222"/>
    <w:rsid w:val="006C1DE7"/>
    <w:rsid w:val="006D784F"/>
    <w:rsid w:val="00701FCC"/>
    <w:rsid w:val="0071775A"/>
    <w:rsid w:val="0073059E"/>
    <w:rsid w:val="00764293"/>
    <w:rsid w:val="00776090"/>
    <w:rsid w:val="007B5237"/>
    <w:rsid w:val="007B65DD"/>
    <w:rsid w:val="007E719C"/>
    <w:rsid w:val="007E761C"/>
    <w:rsid w:val="008031D3"/>
    <w:rsid w:val="008245B2"/>
    <w:rsid w:val="0083560C"/>
    <w:rsid w:val="008376C5"/>
    <w:rsid w:val="00872754"/>
    <w:rsid w:val="008A4327"/>
    <w:rsid w:val="008A620D"/>
    <w:rsid w:val="009117AF"/>
    <w:rsid w:val="00915213"/>
    <w:rsid w:val="00922EE9"/>
    <w:rsid w:val="0093569F"/>
    <w:rsid w:val="00961004"/>
    <w:rsid w:val="009640E9"/>
    <w:rsid w:val="00973DF1"/>
    <w:rsid w:val="00990DC4"/>
    <w:rsid w:val="009E0F68"/>
    <w:rsid w:val="00A0163F"/>
    <w:rsid w:val="00A0506C"/>
    <w:rsid w:val="00A07428"/>
    <w:rsid w:val="00A20079"/>
    <w:rsid w:val="00A302B7"/>
    <w:rsid w:val="00A43091"/>
    <w:rsid w:val="00A51186"/>
    <w:rsid w:val="00A53A18"/>
    <w:rsid w:val="00A60E18"/>
    <w:rsid w:val="00A81D63"/>
    <w:rsid w:val="00AC394C"/>
    <w:rsid w:val="00AD0C2C"/>
    <w:rsid w:val="00AE52E9"/>
    <w:rsid w:val="00B02DB2"/>
    <w:rsid w:val="00B05893"/>
    <w:rsid w:val="00B220A4"/>
    <w:rsid w:val="00B25470"/>
    <w:rsid w:val="00B343F9"/>
    <w:rsid w:val="00B6196B"/>
    <w:rsid w:val="00B61D85"/>
    <w:rsid w:val="00B72498"/>
    <w:rsid w:val="00B80074"/>
    <w:rsid w:val="00BA660A"/>
    <w:rsid w:val="00BD235A"/>
    <w:rsid w:val="00BD6C84"/>
    <w:rsid w:val="00C12A79"/>
    <w:rsid w:val="00C22642"/>
    <w:rsid w:val="00C3299D"/>
    <w:rsid w:val="00C41097"/>
    <w:rsid w:val="00C53F1B"/>
    <w:rsid w:val="00C75B54"/>
    <w:rsid w:val="00C95C49"/>
    <w:rsid w:val="00CA4C42"/>
    <w:rsid w:val="00CD1E1D"/>
    <w:rsid w:val="00CD6192"/>
    <w:rsid w:val="00CD65E5"/>
    <w:rsid w:val="00CE0641"/>
    <w:rsid w:val="00D140EA"/>
    <w:rsid w:val="00D176F3"/>
    <w:rsid w:val="00D26A52"/>
    <w:rsid w:val="00D436AF"/>
    <w:rsid w:val="00D46632"/>
    <w:rsid w:val="00D50602"/>
    <w:rsid w:val="00D65A2E"/>
    <w:rsid w:val="00D67840"/>
    <w:rsid w:val="00D743E2"/>
    <w:rsid w:val="00D80F5C"/>
    <w:rsid w:val="00DC6513"/>
    <w:rsid w:val="00DF550A"/>
    <w:rsid w:val="00E55A5A"/>
    <w:rsid w:val="00E66882"/>
    <w:rsid w:val="00E952C4"/>
    <w:rsid w:val="00ED3441"/>
    <w:rsid w:val="00ED3A1D"/>
    <w:rsid w:val="00EE6301"/>
    <w:rsid w:val="00F32385"/>
    <w:rsid w:val="00F64FE9"/>
    <w:rsid w:val="00F76D36"/>
    <w:rsid w:val="00F86A8A"/>
    <w:rsid w:val="00FA6A48"/>
    <w:rsid w:val="00FB2E8E"/>
    <w:rsid w:val="00FC2628"/>
    <w:rsid w:val="00FD7C5E"/>
    <w:rsid w:val="00FE379D"/>
    <w:rsid w:val="00FF5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9523E0"/>
  <w15:docId w15:val="{CA841575-8042-48FC-8EA5-CBE6271DC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Liberation Serif" w:eastAsia="NSimSun" w:hAnsi="Liberation Serif" w:cs="Mangal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character" w:customStyle="1" w:styleId="il">
    <w:name w:val="il"/>
    <w:basedOn w:val="DefaultParagraphFont"/>
    <w:rsid w:val="00194394"/>
  </w:style>
  <w:style w:type="paragraph" w:styleId="ListParagraph">
    <w:name w:val="List Paragraph"/>
    <w:basedOn w:val="Normal"/>
    <w:uiPriority w:val="34"/>
    <w:qFormat/>
    <w:rsid w:val="000A7903"/>
    <w:pPr>
      <w:ind w:left="720"/>
      <w:contextualSpacing/>
    </w:pPr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225</Words>
  <Characters>1285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Lynn Hickey</dc:creator>
  <cp:keywords/>
  <dc:description/>
  <cp:lastModifiedBy>Mary Lynn Hickey</cp:lastModifiedBy>
  <cp:revision>3</cp:revision>
  <cp:lastPrinted>2024-06-09T22:26:00Z</cp:lastPrinted>
  <dcterms:created xsi:type="dcterms:W3CDTF">2024-07-03T19:48:00Z</dcterms:created>
  <dcterms:modified xsi:type="dcterms:W3CDTF">2024-07-03T19:48:00Z</dcterms:modified>
  <dc:language>en-US</dc:language>
</cp:coreProperties>
</file>