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F489F6E" w14:textId="77777777" w:rsidR="00B50269" w:rsidRPr="004E5221" w:rsidRDefault="00B50269" w:rsidP="00BC3F1E">
      <w:pPr>
        <w:rPr>
          <w:rFonts w:cstheme="minorHAnsi"/>
          <w:color w:val="808080" w:themeColor="accent4"/>
          <w:sz w:val="28"/>
          <w:szCs w:val="28"/>
        </w:rPr>
      </w:pPr>
    </w:p>
    <w:p w14:paraId="7CC1A6B6" w14:textId="3A197FCD" w:rsidR="00BC3F1E" w:rsidRPr="004E5221" w:rsidRDefault="00BC3F1E" w:rsidP="00BC3F1E">
      <w:pPr>
        <w:rPr>
          <w:rFonts w:cstheme="minorHAnsi"/>
          <w:color w:val="808080" w:themeColor="accent4"/>
          <w:sz w:val="28"/>
          <w:szCs w:val="28"/>
        </w:rPr>
      </w:pPr>
      <w:r w:rsidRPr="004E5221">
        <w:rPr>
          <w:rFonts w:cstheme="minorHAnsi"/>
          <w:color w:val="808080" w:themeColor="accent4"/>
          <w:sz w:val="28"/>
          <w:szCs w:val="28"/>
        </w:rPr>
        <w:t>Town of Bath Public Safety Committee Agenda</w:t>
      </w:r>
    </w:p>
    <w:p w14:paraId="2C259AEA" w14:textId="7154E724" w:rsidR="00BC3F1E" w:rsidRPr="004E5221" w:rsidRDefault="003309CA" w:rsidP="00BC3F1E">
      <w:pPr>
        <w:rPr>
          <w:rFonts w:cstheme="minorHAnsi"/>
          <w:color w:val="808080" w:themeColor="accent4"/>
          <w:sz w:val="28"/>
          <w:szCs w:val="28"/>
        </w:rPr>
      </w:pPr>
      <w:r>
        <w:rPr>
          <w:rFonts w:cstheme="minorHAnsi"/>
          <w:color w:val="808080" w:themeColor="accent4"/>
          <w:sz w:val="28"/>
          <w:szCs w:val="28"/>
        </w:rPr>
        <w:t>April</w:t>
      </w:r>
      <w:r w:rsidR="001A3ADA">
        <w:rPr>
          <w:rFonts w:cstheme="minorHAnsi"/>
          <w:color w:val="808080" w:themeColor="accent4"/>
          <w:sz w:val="28"/>
          <w:szCs w:val="28"/>
        </w:rPr>
        <w:t xml:space="preserve"> 1</w:t>
      </w:r>
      <w:r>
        <w:rPr>
          <w:rFonts w:cstheme="minorHAnsi"/>
          <w:color w:val="808080" w:themeColor="accent4"/>
          <w:sz w:val="28"/>
          <w:szCs w:val="28"/>
        </w:rPr>
        <w:t>0</w:t>
      </w:r>
      <w:r w:rsidR="00721FDF" w:rsidRPr="004E5221">
        <w:rPr>
          <w:rFonts w:cstheme="minorHAnsi"/>
          <w:color w:val="808080" w:themeColor="accent4"/>
          <w:sz w:val="28"/>
          <w:szCs w:val="28"/>
        </w:rPr>
        <w:t>, 202</w:t>
      </w:r>
      <w:r w:rsidR="004E2D30">
        <w:rPr>
          <w:rFonts w:cstheme="minorHAnsi"/>
          <w:color w:val="808080" w:themeColor="accent4"/>
          <w:sz w:val="28"/>
          <w:szCs w:val="28"/>
        </w:rPr>
        <w:t>4</w:t>
      </w:r>
      <w:r w:rsidR="00096D1E" w:rsidRPr="004E5221">
        <w:rPr>
          <w:rFonts w:cstheme="minorHAnsi"/>
          <w:color w:val="808080" w:themeColor="accent4"/>
          <w:sz w:val="28"/>
          <w:szCs w:val="28"/>
        </w:rPr>
        <w:t>,</w:t>
      </w:r>
      <w:r w:rsidR="00BC3F1E" w:rsidRPr="004E5221">
        <w:rPr>
          <w:rFonts w:cstheme="minorHAnsi"/>
          <w:color w:val="808080" w:themeColor="accent4"/>
          <w:sz w:val="28"/>
          <w:szCs w:val="28"/>
        </w:rPr>
        <w:t xml:space="preserve"> at 4:</w:t>
      </w:r>
      <w:r w:rsidR="00721FDF" w:rsidRPr="004E5221">
        <w:rPr>
          <w:rFonts w:cstheme="minorHAnsi"/>
          <w:color w:val="808080" w:themeColor="accent4"/>
          <w:sz w:val="28"/>
          <w:szCs w:val="28"/>
        </w:rPr>
        <w:t>0</w:t>
      </w:r>
      <w:r w:rsidR="00BC3F1E" w:rsidRPr="004E5221">
        <w:rPr>
          <w:rFonts w:cstheme="minorHAnsi"/>
          <w:color w:val="808080" w:themeColor="accent4"/>
          <w:sz w:val="28"/>
          <w:szCs w:val="28"/>
        </w:rPr>
        <w:t>0pm</w:t>
      </w:r>
    </w:p>
    <w:p w14:paraId="3B0B9AED" w14:textId="39B4D428" w:rsidR="00BC3F1E" w:rsidRDefault="00BC3F1E" w:rsidP="00BC3F1E">
      <w:pPr>
        <w:rPr>
          <w:rFonts w:cstheme="minorHAnsi"/>
          <w:color w:val="808080" w:themeColor="accent4"/>
          <w:sz w:val="28"/>
          <w:szCs w:val="28"/>
        </w:rPr>
      </w:pPr>
      <w:bookmarkStart w:id="0" w:name="_Hlk141256949"/>
      <w:r w:rsidRPr="004E5221">
        <w:rPr>
          <w:rFonts w:cstheme="minorHAnsi"/>
          <w:color w:val="808080" w:themeColor="accent4"/>
          <w:sz w:val="28"/>
          <w:szCs w:val="28"/>
        </w:rPr>
        <w:t>Town of Bath Municipal Center</w:t>
      </w:r>
    </w:p>
    <w:p w14:paraId="6381AC15" w14:textId="77777777" w:rsidR="004E5221" w:rsidRPr="004E5221" w:rsidRDefault="004E5221" w:rsidP="00BC3F1E">
      <w:pPr>
        <w:rPr>
          <w:rFonts w:cstheme="minorHAnsi"/>
          <w:color w:val="808080" w:themeColor="accent4"/>
          <w:sz w:val="28"/>
          <w:szCs w:val="28"/>
        </w:rPr>
      </w:pPr>
    </w:p>
    <w:bookmarkEnd w:id="0"/>
    <w:p w14:paraId="67F0AE41" w14:textId="48290F1F" w:rsidR="00BC3F1E" w:rsidRPr="00133496" w:rsidRDefault="00B50269" w:rsidP="00241831">
      <w:pPr>
        <w:pStyle w:val="ListParagraph"/>
        <w:numPr>
          <w:ilvl w:val="0"/>
          <w:numId w:val="5"/>
        </w:numPr>
        <w:spacing w:after="240" w:line="360" w:lineRule="auto"/>
        <w:rPr>
          <w:rFonts w:cstheme="minorHAnsi"/>
          <w:sz w:val="24"/>
          <w:szCs w:val="24"/>
        </w:rPr>
      </w:pPr>
      <w:r w:rsidRPr="00133496">
        <w:rPr>
          <w:rFonts w:cstheme="minorHAnsi"/>
          <w:sz w:val="24"/>
          <w:szCs w:val="24"/>
        </w:rPr>
        <w:t xml:space="preserve">Meeting called to order by </w:t>
      </w:r>
      <w:r w:rsidR="00FD4E66" w:rsidRPr="00133496">
        <w:rPr>
          <w:rFonts w:cstheme="minorHAnsi"/>
          <w:sz w:val="24"/>
          <w:szCs w:val="24"/>
        </w:rPr>
        <w:t>Scott Merki</w:t>
      </w:r>
    </w:p>
    <w:p w14:paraId="28209494" w14:textId="5299CD68" w:rsidR="00BC3F1E" w:rsidRPr="00133496" w:rsidRDefault="00BC3F1E" w:rsidP="00241831">
      <w:pPr>
        <w:pStyle w:val="ListParagraph"/>
        <w:numPr>
          <w:ilvl w:val="0"/>
          <w:numId w:val="5"/>
        </w:numPr>
        <w:spacing w:after="240" w:line="360" w:lineRule="auto"/>
        <w:rPr>
          <w:rFonts w:cstheme="minorHAnsi"/>
          <w:sz w:val="24"/>
          <w:szCs w:val="24"/>
        </w:rPr>
      </w:pPr>
      <w:r w:rsidRPr="00133496">
        <w:rPr>
          <w:rFonts w:cstheme="minorHAnsi"/>
          <w:sz w:val="24"/>
          <w:szCs w:val="24"/>
        </w:rPr>
        <w:t>Members</w:t>
      </w:r>
      <w:r w:rsidR="00B50269" w:rsidRPr="00133496">
        <w:rPr>
          <w:rFonts w:cstheme="minorHAnsi"/>
          <w:sz w:val="24"/>
          <w:szCs w:val="24"/>
        </w:rPr>
        <w:t xml:space="preserve"> in attendance: </w:t>
      </w:r>
    </w:p>
    <w:p w14:paraId="26BDE836" w14:textId="05C7A464" w:rsidR="00B50269" w:rsidRPr="00133496" w:rsidRDefault="00BC3F1E" w:rsidP="00B50269">
      <w:pPr>
        <w:pStyle w:val="ListParagraph"/>
        <w:spacing w:after="120" w:line="240" w:lineRule="auto"/>
        <w:rPr>
          <w:rFonts w:cstheme="minorHAnsi"/>
          <w:sz w:val="24"/>
          <w:szCs w:val="24"/>
        </w:rPr>
      </w:pPr>
      <w:r w:rsidRPr="00133496">
        <w:rPr>
          <w:rFonts w:cstheme="minorHAnsi"/>
          <w:sz w:val="24"/>
          <w:szCs w:val="24"/>
        </w:rPr>
        <w:t>Commissioner Scott Merki</w:t>
      </w:r>
    </w:p>
    <w:p w14:paraId="53FD143C" w14:textId="3CF22CE9" w:rsidR="00B50269" w:rsidRPr="00133496" w:rsidRDefault="00BC3F1E" w:rsidP="00B50269">
      <w:pPr>
        <w:pStyle w:val="ListParagraph"/>
        <w:spacing w:after="120" w:line="240" w:lineRule="auto"/>
        <w:rPr>
          <w:rFonts w:cstheme="minorHAnsi"/>
          <w:sz w:val="24"/>
          <w:szCs w:val="24"/>
        </w:rPr>
      </w:pPr>
      <w:r w:rsidRPr="00133496">
        <w:rPr>
          <w:rFonts w:cstheme="minorHAnsi"/>
          <w:sz w:val="24"/>
          <w:szCs w:val="24"/>
        </w:rPr>
        <w:t>Chief W</w:t>
      </w:r>
      <w:r w:rsidR="00EB3FCB" w:rsidRPr="00133496">
        <w:rPr>
          <w:rFonts w:cstheme="minorHAnsi"/>
          <w:sz w:val="24"/>
          <w:szCs w:val="24"/>
        </w:rPr>
        <w:t>illia</w:t>
      </w:r>
      <w:r w:rsidRPr="00133496">
        <w:rPr>
          <w:rFonts w:cstheme="minorHAnsi"/>
          <w:sz w:val="24"/>
          <w:szCs w:val="24"/>
        </w:rPr>
        <w:t>m Car</w:t>
      </w:r>
      <w:r w:rsidR="001D4BA1" w:rsidRPr="00133496">
        <w:rPr>
          <w:rFonts w:cstheme="minorHAnsi"/>
          <w:sz w:val="24"/>
          <w:szCs w:val="24"/>
        </w:rPr>
        <w:t>p</w:t>
      </w:r>
      <w:r w:rsidRPr="00133496">
        <w:rPr>
          <w:rFonts w:cstheme="minorHAnsi"/>
          <w:sz w:val="24"/>
          <w:szCs w:val="24"/>
        </w:rPr>
        <w:t xml:space="preserve">er </w:t>
      </w:r>
    </w:p>
    <w:p w14:paraId="36C0D9B7" w14:textId="77777777" w:rsidR="00FA595C" w:rsidRDefault="00EB3FCB" w:rsidP="00B50269">
      <w:pPr>
        <w:pStyle w:val="ListParagraph"/>
        <w:spacing w:after="120" w:line="240" w:lineRule="auto"/>
        <w:rPr>
          <w:rFonts w:cstheme="minorHAnsi"/>
          <w:sz w:val="24"/>
          <w:szCs w:val="24"/>
        </w:rPr>
      </w:pPr>
      <w:r w:rsidRPr="00133496">
        <w:rPr>
          <w:rFonts w:cstheme="minorHAnsi"/>
          <w:sz w:val="24"/>
          <w:szCs w:val="24"/>
        </w:rPr>
        <w:t xml:space="preserve">Councilman </w:t>
      </w:r>
      <w:r w:rsidR="00BC3F1E" w:rsidRPr="00133496">
        <w:rPr>
          <w:rFonts w:cstheme="minorHAnsi"/>
          <w:sz w:val="24"/>
          <w:szCs w:val="24"/>
        </w:rPr>
        <w:t>Greg Schene</w:t>
      </w:r>
    </w:p>
    <w:p w14:paraId="4694FAD1" w14:textId="6750F7DC" w:rsidR="00B50269" w:rsidRPr="00133496" w:rsidRDefault="00FA595C" w:rsidP="00B50269">
      <w:pPr>
        <w:pStyle w:val="ListParagraph"/>
        <w:spacing w:after="120" w:line="240" w:lineRule="auto"/>
        <w:rPr>
          <w:rFonts w:cstheme="minorHAnsi"/>
          <w:sz w:val="24"/>
          <w:szCs w:val="24"/>
        </w:rPr>
      </w:pPr>
      <w:r>
        <w:rPr>
          <w:rFonts w:cstheme="minorHAnsi"/>
          <w:sz w:val="24"/>
          <w:szCs w:val="24"/>
        </w:rPr>
        <w:t>Councilman Elizabeth Skinner</w:t>
      </w:r>
      <w:r w:rsidR="00BC3F1E" w:rsidRPr="00133496">
        <w:rPr>
          <w:rFonts w:cstheme="minorHAnsi"/>
          <w:sz w:val="24"/>
          <w:szCs w:val="24"/>
        </w:rPr>
        <w:t xml:space="preserve"> </w:t>
      </w:r>
    </w:p>
    <w:p w14:paraId="2BFEEE40" w14:textId="71B181C0" w:rsidR="003309CA" w:rsidRPr="003309CA" w:rsidRDefault="00EB3FCB" w:rsidP="003309CA">
      <w:pPr>
        <w:pStyle w:val="ListParagraph"/>
        <w:spacing w:after="120" w:line="240" w:lineRule="auto"/>
        <w:rPr>
          <w:rFonts w:cstheme="minorHAnsi"/>
          <w:sz w:val="24"/>
          <w:szCs w:val="24"/>
        </w:rPr>
      </w:pPr>
      <w:r w:rsidRPr="00133496">
        <w:rPr>
          <w:rFonts w:cstheme="minorHAnsi"/>
          <w:sz w:val="24"/>
          <w:szCs w:val="24"/>
        </w:rPr>
        <w:t xml:space="preserve">Councilwoman </w:t>
      </w:r>
      <w:r w:rsidR="003309CA">
        <w:rPr>
          <w:rFonts w:cstheme="minorHAnsi"/>
          <w:sz w:val="24"/>
          <w:szCs w:val="24"/>
        </w:rPr>
        <w:t>Mary Lynn Hickey</w:t>
      </w:r>
    </w:p>
    <w:p w14:paraId="61F78EC7" w14:textId="2AF0BF8D" w:rsidR="00133496" w:rsidRPr="00133496" w:rsidRDefault="00133496" w:rsidP="00EB3FCB">
      <w:pPr>
        <w:pStyle w:val="ListParagraph"/>
        <w:spacing w:after="120" w:line="240" w:lineRule="auto"/>
        <w:rPr>
          <w:rFonts w:cstheme="minorHAnsi"/>
          <w:sz w:val="24"/>
          <w:szCs w:val="24"/>
        </w:rPr>
      </w:pPr>
      <w:r>
        <w:rPr>
          <w:rFonts w:cstheme="minorHAnsi"/>
          <w:sz w:val="24"/>
          <w:szCs w:val="24"/>
        </w:rPr>
        <w:t>Admin Sandra Venuto</w:t>
      </w:r>
    </w:p>
    <w:p w14:paraId="7D6C65E7" w14:textId="77777777" w:rsidR="00C46280" w:rsidRPr="00133496" w:rsidRDefault="00C46280" w:rsidP="00C46280">
      <w:pPr>
        <w:pStyle w:val="ListParagraph"/>
        <w:spacing w:after="120" w:line="240" w:lineRule="auto"/>
        <w:rPr>
          <w:rFonts w:cstheme="minorHAnsi"/>
          <w:sz w:val="24"/>
          <w:szCs w:val="24"/>
        </w:rPr>
      </w:pPr>
    </w:p>
    <w:p w14:paraId="00EAC55C" w14:textId="1DBC3973" w:rsidR="00BC3F1E" w:rsidRPr="00133496" w:rsidRDefault="00BC3F1E" w:rsidP="00241831">
      <w:pPr>
        <w:pStyle w:val="ListParagraph"/>
        <w:numPr>
          <w:ilvl w:val="0"/>
          <w:numId w:val="5"/>
        </w:numPr>
        <w:spacing w:after="240" w:line="360" w:lineRule="auto"/>
        <w:rPr>
          <w:rFonts w:cstheme="minorHAnsi"/>
          <w:sz w:val="24"/>
          <w:szCs w:val="24"/>
        </w:rPr>
      </w:pPr>
      <w:r w:rsidRPr="00133496">
        <w:rPr>
          <w:rFonts w:cstheme="minorHAnsi"/>
          <w:sz w:val="24"/>
          <w:szCs w:val="24"/>
        </w:rPr>
        <w:t xml:space="preserve">Quorum </w:t>
      </w:r>
      <w:r w:rsidR="00931755" w:rsidRPr="00133496">
        <w:rPr>
          <w:rFonts w:cstheme="minorHAnsi"/>
          <w:sz w:val="24"/>
          <w:szCs w:val="24"/>
        </w:rPr>
        <w:t>–</w:t>
      </w:r>
      <w:r w:rsidRPr="00133496">
        <w:rPr>
          <w:rFonts w:cstheme="minorHAnsi"/>
          <w:sz w:val="24"/>
          <w:szCs w:val="24"/>
        </w:rPr>
        <w:t xml:space="preserve"> Yes</w:t>
      </w:r>
    </w:p>
    <w:p w14:paraId="674D5976" w14:textId="7CCE1CF3" w:rsidR="00931755" w:rsidRPr="00133496" w:rsidRDefault="00931755" w:rsidP="00241831">
      <w:pPr>
        <w:pStyle w:val="ListParagraph"/>
        <w:numPr>
          <w:ilvl w:val="0"/>
          <w:numId w:val="5"/>
        </w:numPr>
        <w:spacing w:after="240" w:line="360" w:lineRule="auto"/>
        <w:rPr>
          <w:rFonts w:cstheme="minorHAnsi"/>
          <w:sz w:val="24"/>
          <w:szCs w:val="24"/>
        </w:rPr>
      </w:pPr>
      <w:r w:rsidRPr="00133496">
        <w:rPr>
          <w:rFonts w:cstheme="minorHAnsi"/>
          <w:sz w:val="24"/>
          <w:szCs w:val="24"/>
        </w:rPr>
        <w:t>Approval of Minutes from last meeting - Yes</w:t>
      </w:r>
    </w:p>
    <w:p w14:paraId="5CB84A9E" w14:textId="13129B19" w:rsidR="00AB370F" w:rsidRPr="00133496" w:rsidRDefault="00AB370F" w:rsidP="00241831">
      <w:pPr>
        <w:pStyle w:val="ListParagraph"/>
        <w:numPr>
          <w:ilvl w:val="0"/>
          <w:numId w:val="5"/>
        </w:numPr>
        <w:spacing w:after="240" w:line="360" w:lineRule="auto"/>
        <w:rPr>
          <w:rFonts w:cstheme="minorHAnsi"/>
          <w:sz w:val="24"/>
          <w:szCs w:val="24"/>
        </w:rPr>
      </w:pPr>
      <w:r w:rsidRPr="00133496">
        <w:rPr>
          <w:rFonts w:cstheme="minorHAnsi"/>
          <w:sz w:val="24"/>
          <w:szCs w:val="24"/>
        </w:rPr>
        <w:t>Meeting Items cover</w:t>
      </w:r>
      <w:r w:rsidR="00B50269" w:rsidRPr="00133496">
        <w:rPr>
          <w:rFonts w:cstheme="minorHAnsi"/>
          <w:sz w:val="24"/>
          <w:szCs w:val="24"/>
        </w:rPr>
        <w:t>ed</w:t>
      </w:r>
      <w:r w:rsidRPr="00133496">
        <w:rPr>
          <w:rFonts w:cstheme="minorHAnsi"/>
          <w:sz w:val="24"/>
          <w:szCs w:val="24"/>
        </w:rPr>
        <w:t xml:space="preserve"> this week:</w:t>
      </w:r>
    </w:p>
    <w:p w14:paraId="58D645AA" w14:textId="77777777" w:rsidR="001A3ADA" w:rsidRDefault="001A3ADA" w:rsidP="001A3ADA">
      <w:pPr>
        <w:pStyle w:val="ListParagraph"/>
        <w:numPr>
          <w:ilvl w:val="0"/>
          <w:numId w:val="5"/>
        </w:numPr>
        <w:spacing w:after="240" w:line="360" w:lineRule="auto"/>
        <w:rPr>
          <w:rFonts w:cstheme="minorHAnsi"/>
          <w:sz w:val="24"/>
          <w:szCs w:val="24"/>
        </w:rPr>
      </w:pPr>
      <w:r w:rsidRPr="00133496">
        <w:rPr>
          <w:rFonts w:cstheme="minorHAnsi"/>
          <w:sz w:val="24"/>
          <w:szCs w:val="24"/>
        </w:rPr>
        <w:t>Overview of past items:</w:t>
      </w:r>
    </w:p>
    <w:p w14:paraId="3A45F2D6" w14:textId="0234CCA1" w:rsidR="003309CA" w:rsidRDefault="003309CA" w:rsidP="003309CA">
      <w:pPr>
        <w:pStyle w:val="ListParagraph"/>
        <w:numPr>
          <w:ilvl w:val="1"/>
          <w:numId w:val="5"/>
        </w:numPr>
        <w:spacing w:after="240" w:line="360" w:lineRule="auto"/>
        <w:rPr>
          <w:rFonts w:cstheme="minorHAnsi"/>
          <w:sz w:val="24"/>
          <w:szCs w:val="24"/>
        </w:rPr>
      </w:pPr>
      <w:r>
        <w:rPr>
          <w:rFonts w:cstheme="minorHAnsi"/>
          <w:sz w:val="24"/>
          <w:szCs w:val="24"/>
        </w:rPr>
        <w:t>Signs for Town Hall received and ready to be put up by Public Works on outside of building, inside signs were posted by the Municipal Court Clerk.</w:t>
      </w:r>
    </w:p>
    <w:p w14:paraId="5936C56E" w14:textId="2DE1A78F" w:rsidR="003309CA" w:rsidRDefault="003309CA" w:rsidP="003309CA">
      <w:pPr>
        <w:pStyle w:val="ListParagraph"/>
        <w:numPr>
          <w:ilvl w:val="1"/>
          <w:numId w:val="5"/>
        </w:numPr>
        <w:spacing w:after="240" w:line="360" w:lineRule="auto"/>
        <w:rPr>
          <w:rFonts w:cstheme="minorHAnsi"/>
          <w:sz w:val="24"/>
          <w:szCs w:val="24"/>
        </w:rPr>
      </w:pPr>
      <w:r>
        <w:rPr>
          <w:rFonts w:cstheme="minorHAnsi"/>
          <w:sz w:val="24"/>
          <w:szCs w:val="24"/>
        </w:rPr>
        <w:t>Apple Butter Festival Vendor Form &amp; Information Sheet completed and given to Councilwoman Mary Lynn Hickey.</w:t>
      </w:r>
    </w:p>
    <w:p w14:paraId="4183C4E1" w14:textId="1872F063" w:rsidR="003309CA" w:rsidRDefault="003309CA" w:rsidP="003309CA">
      <w:pPr>
        <w:pStyle w:val="ListParagraph"/>
        <w:numPr>
          <w:ilvl w:val="1"/>
          <w:numId w:val="5"/>
        </w:numPr>
        <w:spacing w:after="240" w:line="360" w:lineRule="auto"/>
        <w:rPr>
          <w:rFonts w:cstheme="minorHAnsi"/>
          <w:sz w:val="24"/>
          <w:szCs w:val="24"/>
        </w:rPr>
      </w:pPr>
      <w:r>
        <w:rPr>
          <w:rFonts w:cstheme="minorHAnsi"/>
          <w:sz w:val="24"/>
          <w:szCs w:val="24"/>
        </w:rPr>
        <w:t>Ammunition received by the Police Department.</w:t>
      </w:r>
    </w:p>
    <w:p w14:paraId="27395D5B" w14:textId="148BF0CA" w:rsidR="003309CA" w:rsidRDefault="003309CA" w:rsidP="003309CA">
      <w:pPr>
        <w:pStyle w:val="ListParagraph"/>
        <w:numPr>
          <w:ilvl w:val="1"/>
          <w:numId w:val="5"/>
        </w:numPr>
        <w:spacing w:after="240" w:line="360" w:lineRule="auto"/>
        <w:rPr>
          <w:rFonts w:cstheme="minorHAnsi"/>
          <w:sz w:val="24"/>
          <w:szCs w:val="24"/>
        </w:rPr>
      </w:pPr>
      <w:r>
        <w:rPr>
          <w:rFonts w:cstheme="minorHAnsi"/>
          <w:sz w:val="24"/>
          <w:szCs w:val="24"/>
        </w:rPr>
        <w:t>ParkMobile contract received and waiting on information from the Town Clerk.</w:t>
      </w:r>
    </w:p>
    <w:p w14:paraId="5E5E3DEF" w14:textId="20FCE293" w:rsidR="003309CA" w:rsidRDefault="003309CA" w:rsidP="003309CA">
      <w:pPr>
        <w:pStyle w:val="ListParagraph"/>
        <w:numPr>
          <w:ilvl w:val="1"/>
          <w:numId w:val="5"/>
        </w:numPr>
        <w:spacing w:after="240" w:line="360" w:lineRule="auto"/>
        <w:rPr>
          <w:rFonts w:cstheme="minorHAnsi"/>
          <w:sz w:val="24"/>
          <w:szCs w:val="24"/>
        </w:rPr>
      </w:pPr>
      <w:r>
        <w:rPr>
          <w:rFonts w:cstheme="minorHAnsi"/>
          <w:sz w:val="24"/>
          <w:szCs w:val="24"/>
        </w:rPr>
        <w:t>The committee agreed to post the new Parking Enforcement Officer position in the Morgan Messenger, on Facebook, and the Town of Bath website. The job description and application are already posted on the Town of Bath Police Department page.</w:t>
      </w:r>
    </w:p>
    <w:p w14:paraId="5908884B" w14:textId="627FF544" w:rsidR="003309CA" w:rsidRPr="00133496" w:rsidRDefault="003309CA" w:rsidP="003309CA">
      <w:pPr>
        <w:pStyle w:val="ListParagraph"/>
        <w:numPr>
          <w:ilvl w:val="1"/>
          <w:numId w:val="5"/>
        </w:numPr>
        <w:spacing w:after="240" w:line="360" w:lineRule="auto"/>
        <w:rPr>
          <w:rFonts w:cstheme="minorHAnsi"/>
          <w:sz w:val="24"/>
          <w:szCs w:val="24"/>
        </w:rPr>
      </w:pPr>
      <w:r>
        <w:rPr>
          <w:rFonts w:cstheme="minorHAnsi"/>
          <w:sz w:val="24"/>
          <w:szCs w:val="24"/>
        </w:rPr>
        <w:t xml:space="preserve">The committee </w:t>
      </w:r>
      <w:r w:rsidR="00DF12F3">
        <w:rPr>
          <w:rFonts w:cstheme="minorHAnsi"/>
          <w:sz w:val="24"/>
          <w:szCs w:val="24"/>
        </w:rPr>
        <w:t>looked</w:t>
      </w:r>
      <w:r>
        <w:rPr>
          <w:rFonts w:cstheme="minorHAnsi"/>
          <w:sz w:val="24"/>
          <w:szCs w:val="24"/>
        </w:rPr>
        <w:t xml:space="preserve"> at the ticket fees and the ordinance that </w:t>
      </w:r>
      <w:r w:rsidR="00DF12F3">
        <w:rPr>
          <w:rFonts w:cstheme="minorHAnsi"/>
          <w:sz w:val="24"/>
          <w:szCs w:val="24"/>
        </w:rPr>
        <w:t>governs the fees. The fees have not been updated in many years. Updated amounts for the fees will be researched</w:t>
      </w:r>
      <w:r w:rsidR="00821363">
        <w:rPr>
          <w:rFonts w:cstheme="minorHAnsi"/>
          <w:sz w:val="24"/>
          <w:szCs w:val="24"/>
        </w:rPr>
        <w:t xml:space="preserve"> and brought to a future committee meeting</w:t>
      </w:r>
      <w:r w:rsidR="00DF12F3">
        <w:rPr>
          <w:rFonts w:cstheme="minorHAnsi"/>
          <w:sz w:val="24"/>
          <w:szCs w:val="24"/>
        </w:rPr>
        <w:t>.</w:t>
      </w:r>
    </w:p>
    <w:p w14:paraId="16F077D7" w14:textId="77777777" w:rsidR="001A3ADA" w:rsidRPr="00133496" w:rsidRDefault="001A3ADA" w:rsidP="001A3ADA">
      <w:pPr>
        <w:pStyle w:val="ListParagraph"/>
        <w:numPr>
          <w:ilvl w:val="0"/>
          <w:numId w:val="5"/>
        </w:numPr>
        <w:spacing w:after="240" w:line="360" w:lineRule="auto"/>
        <w:rPr>
          <w:rFonts w:cstheme="minorHAnsi"/>
          <w:sz w:val="24"/>
          <w:szCs w:val="24"/>
        </w:rPr>
      </w:pPr>
      <w:r w:rsidRPr="00133496">
        <w:rPr>
          <w:rFonts w:cstheme="minorHAnsi"/>
          <w:sz w:val="24"/>
          <w:szCs w:val="24"/>
        </w:rPr>
        <w:t>New items:</w:t>
      </w:r>
    </w:p>
    <w:p w14:paraId="22322ED3" w14:textId="01BFCF90" w:rsidR="001A3ADA" w:rsidRPr="00133496" w:rsidRDefault="001A3ADA" w:rsidP="001A3ADA">
      <w:pPr>
        <w:pStyle w:val="ListParagraph"/>
        <w:numPr>
          <w:ilvl w:val="1"/>
          <w:numId w:val="5"/>
        </w:numPr>
        <w:spacing w:after="240" w:line="360" w:lineRule="auto"/>
        <w:rPr>
          <w:rFonts w:cstheme="minorHAnsi"/>
          <w:sz w:val="24"/>
          <w:szCs w:val="24"/>
        </w:rPr>
      </w:pPr>
      <w:r w:rsidRPr="00133496">
        <w:rPr>
          <w:rFonts w:cstheme="minorHAnsi"/>
          <w:sz w:val="24"/>
          <w:szCs w:val="24"/>
        </w:rPr>
        <w:lastRenderedPageBreak/>
        <w:t xml:space="preserve">Discussed </w:t>
      </w:r>
      <w:r w:rsidR="00DF12F3">
        <w:rPr>
          <w:rFonts w:cstheme="minorHAnsi"/>
          <w:sz w:val="24"/>
          <w:szCs w:val="24"/>
        </w:rPr>
        <w:t>March</w:t>
      </w:r>
      <w:r w:rsidRPr="00133496">
        <w:rPr>
          <w:rFonts w:cstheme="minorHAnsi"/>
          <w:sz w:val="24"/>
          <w:szCs w:val="24"/>
        </w:rPr>
        <w:t xml:space="preserve"> Stats</w:t>
      </w:r>
      <w:r w:rsidR="00133496">
        <w:rPr>
          <w:rFonts w:cstheme="minorHAnsi"/>
          <w:sz w:val="24"/>
          <w:szCs w:val="24"/>
        </w:rPr>
        <w:t xml:space="preserve"> for the Town of Bath.</w:t>
      </w:r>
    </w:p>
    <w:p w14:paraId="7A3B2592" w14:textId="0A570D33" w:rsidR="001A3ADA" w:rsidRDefault="00DF12F3" w:rsidP="001A3ADA">
      <w:pPr>
        <w:pStyle w:val="ListParagraph"/>
        <w:numPr>
          <w:ilvl w:val="1"/>
          <w:numId w:val="5"/>
        </w:numPr>
        <w:spacing w:after="240" w:line="360" w:lineRule="auto"/>
        <w:rPr>
          <w:rFonts w:cstheme="minorHAnsi"/>
          <w:sz w:val="24"/>
          <w:szCs w:val="24"/>
        </w:rPr>
      </w:pPr>
      <w:r>
        <w:rPr>
          <w:rFonts w:cstheme="minorHAnsi"/>
          <w:sz w:val="24"/>
          <w:szCs w:val="24"/>
        </w:rPr>
        <w:t>The committee discussed the upcoming potential traffic issues with the upcoming bypass half opening. When the bypass is half completed, the bypass will open and the traffic on the bypass will exit onto Rt 9 and Fairfax St. The committee</w:t>
      </w:r>
      <w:r w:rsidR="00821363">
        <w:rPr>
          <w:rFonts w:cstheme="minorHAnsi"/>
          <w:sz w:val="24"/>
          <w:szCs w:val="24"/>
        </w:rPr>
        <w:t xml:space="preserve"> and Town Council </w:t>
      </w:r>
      <w:r w:rsidR="00B921FA">
        <w:rPr>
          <w:rFonts w:cstheme="minorHAnsi"/>
          <w:sz w:val="24"/>
          <w:szCs w:val="24"/>
        </w:rPr>
        <w:t>are</w:t>
      </w:r>
      <w:r w:rsidR="00821363">
        <w:rPr>
          <w:rFonts w:cstheme="minorHAnsi"/>
          <w:sz w:val="24"/>
          <w:szCs w:val="24"/>
        </w:rPr>
        <w:t xml:space="preserve"> making this issue a top priority and will be </w:t>
      </w:r>
      <w:r>
        <w:rPr>
          <w:rFonts w:cstheme="minorHAnsi"/>
          <w:sz w:val="24"/>
          <w:szCs w:val="24"/>
        </w:rPr>
        <w:t xml:space="preserve">working with DOT due to the roads not being able to handle the traffic that may happen. The committee </w:t>
      </w:r>
      <w:r w:rsidR="00821363">
        <w:rPr>
          <w:rFonts w:cstheme="minorHAnsi"/>
          <w:sz w:val="24"/>
          <w:szCs w:val="24"/>
        </w:rPr>
        <w:t>will be writing the Morgan County Commission, Department of Transportation, and the West Virginia Government a letter and setting up meetings to discuss other options. They are also requesting the Secretary of Transportation to come to Berkeley Springs to see the issues with having the bypass empty onto Fairfax St.</w:t>
      </w:r>
    </w:p>
    <w:p w14:paraId="5E3FE740" w14:textId="3E35DC80" w:rsidR="00821363" w:rsidRPr="00545AC0" w:rsidRDefault="00821363" w:rsidP="00545AC0">
      <w:pPr>
        <w:pStyle w:val="ListParagraph"/>
        <w:numPr>
          <w:ilvl w:val="1"/>
          <w:numId w:val="5"/>
        </w:numPr>
        <w:spacing w:after="240" w:line="360" w:lineRule="auto"/>
        <w:rPr>
          <w:rFonts w:cstheme="minorHAnsi"/>
          <w:sz w:val="24"/>
          <w:szCs w:val="24"/>
        </w:rPr>
      </w:pPr>
      <w:r>
        <w:rPr>
          <w:rFonts w:cstheme="minorHAnsi"/>
          <w:sz w:val="24"/>
          <w:szCs w:val="24"/>
        </w:rPr>
        <w:t>The staffing for the upcoming events was discussed due to the number of hours available for the Police Department. The staffing for the Deputy Reserves was also brought up due to several retirements. Councilwoman Mary Lynn Hickey stated that she was putting in for the COPS grant in May which should help with staffing shortage.</w:t>
      </w:r>
    </w:p>
    <w:p w14:paraId="4EBEA82A" w14:textId="64E6D585" w:rsidR="00044F03" w:rsidRPr="00133496" w:rsidRDefault="00DD509D" w:rsidP="000505F7">
      <w:pPr>
        <w:pStyle w:val="ListParagraph"/>
        <w:numPr>
          <w:ilvl w:val="0"/>
          <w:numId w:val="5"/>
        </w:numPr>
        <w:spacing w:after="240" w:line="360" w:lineRule="auto"/>
        <w:rPr>
          <w:rFonts w:cstheme="minorHAnsi"/>
          <w:sz w:val="24"/>
          <w:szCs w:val="24"/>
        </w:rPr>
      </w:pPr>
      <w:r w:rsidRPr="00133496">
        <w:rPr>
          <w:rFonts w:cstheme="minorHAnsi"/>
          <w:sz w:val="24"/>
          <w:szCs w:val="24"/>
        </w:rPr>
        <w:t>Adjourned</w:t>
      </w:r>
    </w:p>
    <w:sectPr w:rsidR="00044F03" w:rsidRPr="00133496" w:rsidSect="004E5221">
      <w:headerReference w:type="default" r:id="rId7"/>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8924CBF" w14:textId="77777777" w:rsidR="00A83028" w:rsidRDefault="00A83028" w:rsidP="00A83028">
      <w:pPr>
        <w:spacing w:after="0" w:line="240" w:lineRule="auto"/>
      </w:pPr>
      <w:r>
        <w:separator/>
      </w:r>
    </w:p>
  </w:endnote>
  <w:endnote w:type="continuationSeparator" w:id="0">
    <w:p w14:paraId="1D605493" w14:textId="77777777" w:rsidR="00A83028" w:rsidRDefault="00A83028" w:rsidP="00A830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ource Sans Pro">
    <w:charset w:val="00"/>
    <w:family w:val="swiss"/>
    <w:pitch w:val="variable"/>
    <w:sig w:usb0="600002F7" w:usb1="02000001" w:usb2="0000000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Headings CS)">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A8E7A96" w14:textId="77777777" w:rsidR="00A83028" w:rsidRDefault="00A83028" w:rsidP="00A83028">
      <w:pPr>
        <w:spacing w:after="0" w:line="240" w:lineRule="auto"/>
      </w:pPr>
      <w:r>
        <w:separator/>
      </w:r>
    </w:p>
  </w:footnote>
  <w:footnote w:type="continuationSeparator" w:id="0">
    <w:p w14:paraId="48361E44" w14:textId="77777777" w:rsidR="00A83028" w:rsidRDefault="00A83028" w:rsidP="00A8302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306DA67" w14:textId="04D1BCBF" w:rsidR="00A83028" w:rsidRDefault="00A83028">
    <w:pPr>
      <w:pStyle w:val="Header"/>
    </w:pPr>
    <w:r>
      <w:rPr>
        <w:noProof/>
      </w:rPr>
      <mc:AlternateContent>
        <mc:Choice Requires="wps">
          <w:drawing>
            <wp:anchor distT="0" distB="0" distL="114300" distR="114300" simplePos="0" relativeHeight="251660288" behindDoc="0" locked="0" layoutInCell="0" allowOverlap="1" wp14:anchorId="7D42A527" wp14:editId="1E9AF79A">
              <wp:simplePos x="0" y="0"/>
              <wp:positionH relativeFrom="margin">
                <wp:align>right</wp:align>
              </wp:positionH>
              <wp:positionV relativeFrom="topMargin">
                <wp:posOffset>209550</wp:posOffset>
              </wp:positionV>
              <wp:extent cx="5943600" cy="895350"/>
              <wp:effectExtent l="0" t="0" r="0" b="0"/>
              <wp:wrapNone/>
              <wp:docPr id="220" name="Text Box 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0800000" flipV="1">
                        <a:off x="0" y="0"/>
                        <a:ext cx="5943600" cy="895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AC8D1A" w14:textId="6C739782" w:rsidR="00A83028" w:rsidRPr="00B50269" w:rsidRDefault="00A83028" w:rsidP="00A83028">
                          <w:pPr>
                            <w:rPr>
                              <w:color w:val="0070C0"/>
                              <w:sz w:val="52"/>
                              <w:szCs w:val="52"/>
                            </w:rPr>
                          </w:pPr>
                          <w:r w:rsidRPr="00B50269">
                            <w:rPr>
                              <w:color w:val="0070C0"/>
                              <w:sz w:val="52"/>
                              <w:szCs w:val="52"/>
                            </w:rPr>
                            <w:t xml:space="preserve">SAFETY COMMITTEE MEETING </w:t>
                          </w:r>
                          <w:r w:rsidR="00B50269" w:rsidRPr="00B50269">
                            <w:rPr>
                              <w:color w:val="0070C0"/>
                              <w:sz w:val="52"/>
                              <w:szCs w:val="52"/>
                            </w:rPr>
                            <w:t>MINUTES</w:t>
                          </w:r>
                        </w:p>
                        <w:p w14:paraId="43FCC943" w14:textId="07E2DFB3" w:rsidR="00A83028" w:rsidRDefault="00A83028" w:rsidP="00A83028">
                          <w:pPr>
                            <w:spacing w:after="0" w:line="240" w:lineRule="auto"/>
                            <w:rPr>
                              <w:noProof/>
                            </w:rPr>
                          </w:pPr>
                        </w:p>
                      </w:txbxContent>
                    </wps:txbx>
                    <wps:bodyPr rot="0" vert="horz" wrap="square" lIns="91440" tIns="0" rIns="91440" bIns="0" anchor="ctr" anchorCtr="0" upright="1">
                      <a:noAutofit/>
                    </wps:bodyPr>
                  </wps:wsp>
                </a:graphicData>
              </a:graphic>
              <wp14:sizeRelH relativeFrom="margin">
                <wp14:pctWidth>0</wp14:pctWidth>
              </wp14:sizeRelH>
              <wp14:sizeRelV relativeFrom="page">
                <wp14:pctHeight>0</wp14:pctHeight>
              </wp14:sizeRelV>
            </wp:anchor>
          </w:drawing>
        </mc:Choice>
        <mc:Fallback>
          <w:pict>
            <v:shapetype w14:anchorId="7D42A527" id="_x0000_t202" coordsize="21600,21600" o:spt="202" path="m,l,21600r21600,l21600,xe">
              <v:stroke joinstyle="miter"/>
              <v:path gradientshapeok="t" o:connecttype="rect"/>
            </v:shapetype>
            <v:shape id="Text Box 70" o:spid="_x0000_s1026" type="#_x0000_t202" style="position:absolute;margin-left:416.8pt;margin-top:16.5pt;width:468pt;height:70.5pt;rotation:180;flip:y;z-index:251660288;visibility:visible;mso-wrap-style:square;mso-width-percent:0;mso-height-percent:0;mso-wrap-distance-left:9pt;mso-wrap-distance-top:0;mso-wrap-distance-right:9pt;mso-wrap-distance-bottom:0;mso-position-horizontal:right;mso-position-horizontal-relative:margin;mso-position-vertical:absolute;mso-position-vertical-relative:top-margin-area;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" o:allowincell="f" filled="f" stroked="f">
              <v:textbox inset=",0,,0">
                <w:txbxContent>
                  <w:p w14:paraId="25AC8D1A" w14:textId="6C739782" w:rsidR="00A83028" w:rsidRPr="00B50269" w:rsidRDefault="00A83028" w:rsidP="00A83028">
                    <w:pPr>
                      <w:rPr>
                        <w:color w:val="0070C0"/>
                        <w:sz w:val="52"/>
                        <w:szCs w:val="52"/>
                      </w:rPr>
                    </w:pPr>
                    <w:r w:rsidRPr="00B50269">
                      <w:rPr>
                        <w:color w:val="0070C0"/>
                        <w:sz w:val="52"/>
                        <w:szCs w:val="52"/>
                      </w:rPr>
                      <w:t xml:space="preserve">SAFETY COMMITTEE MEETING </w:t>
                    </w:r>
                    <w:r w:rsidR="00B50269" w:rsidRPr="00B50269">
                      <w:rPr>
                        <w:color w:val="0070C0"/>
                        <w:sz w:val="52"/>
                        <w:szCs w:val="52"/>
                      </w:rPr>
                      <w:t>MINUTES</w:t>
                    </w:r>
                  </w:p>
                  <w:p w14:paraId="43FCC943" w14:textId="07E2DFB3" w:rsidR="00A83028" w:rsidRDefault="00A83028" w:rsidP="00A83028">
                    <w:pPr>
                      <w:spacing w:after="0" w:line="240" w:lineRule="auto"/>
                      <w:rPr>
                        <w:noProof/>
                      </w:rPr>
                    </w:pPr>
                  </w:p>
                </w:txbxContent>
              </v:textbox>
              <w10:wrap anchorx="margin" anchory="margin"/>
            </v:shape>
          </w:pict>
        </mc:Fallback>
      </mc:AlternateContent>
    </w:r>
    <w:r>
      <w:rPr>
        <w:noProof/>
      </w:rPr>
      <mc:AlternateContent>
        <mc:Choice Requires="wps">
          <w:drawing>
            <wp:anchor distT="0" distB="0" distL="114300" distR="114300" simplePos="0" relativeHeight="251659264" behindDoc="0" locked="0" layoutInCell="0" allowOverlap="1" wp14:anchorId="656A305B" wp14:editId="25DC8620">
              <wp:simplePos x="0" y="0"/>
              <wp:positionH relativeFrom="page">
                <wp:align>right</wp:align>
              </wp:positionH>
              <wp:positionV relativeFrom="topMargin">
                <wp:align>center</wp:align>
              </wp:positionV>
              <wp:extent cx="911860" cy="170815"/>
              <wp:effectExtent l="0" t="0" r="0" b="635"/>
              <wp:wrapNone/>
              <wp:docPr id="221" name="Text Box 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1860" cy="170815"/>
                      </a:xfrm>
                      <a:prstGeom prst="rect">
                        <a:avLst/>
                      </a:prstGeom>
                      <a:solidFill>
                        <a:schemeClr val="accent6">
                          <a:lumMod val="60000"/>
                          <a:lumOff val="40000"/>
                        </a:schemeClr>
                      </a:solidFill>
                      <a:ln>
                        <a:noFill/>
                      </a:ln>
                    </wps:spPr>
                    <wps:txbx>
                      <w:txbxContent>
                        <w:p w14:paraId="51495950" w14:textId="77777777" w:rsidR="00A83028" w:rsidRDefault="00A83028">
                          <w:pPr>
                            <w:spacing w:after="0" w:line="240" w:lineRule="auto"/>
                            <w:rPr>
                              <w:color w:val="FFFFFF" w:themeColor="background1"/>
                            </w:rPr>
                          </w:pPr>
                          <w:r>
                            <w:fldChar w:fldCharType="begin"/>
                          </w:r>
                          <w:r>
                            <w:instrText xml:space="preserve"> PAGE   \* MERGEFORMAT </w:instrText>
                          </w:r>
                          <w:r>
                            <w:fldChar w:fldCharType="separate"/>
                          </w:r>
                          <w:r>
                            <w:rPr>
                              <w:noProof/>
                              <w:color w:val="FFFFFF" w:themeColor="background1"/>
                            </w:rPr>
                            <w:t>2</w:t>
                          </w:r>
                          <w:r>
                            <w:rPr>
                              <w:noProof/>
                              <w:color w:val="FFFFFF" w:themeColor="background1"/>
                            </w:rPr>
                            <w:fldChar w:fldCharType="end"/>
                          </w:r>
                        </w:p>
                      </w:txbxContent>
                    </wps:txbx>
                    <wps:bodyPr rot="0" vert="horz" wrap="square" lIns="91440" tIns="0" rIns="91440" bIns="0" anchor="ctr" anchorCtr="0" upright="1">
                      <a:spAutoFit/>
                    </wps:bodyPr>
                  </wps:wsp>
                </a:graphicData>
              </a:graphic>
              <wp14:sizeRelH relativeFrom="rightMargin">
                <wp14:pctWidth>100000</wp14:pctWidth>
              </wp14:sizeRelH>
              <wp14:sizeRelV relativeFrom="page">
                <wp14:pctHeight>0</wp14:pctHeight>
              </wp14:sizeRelV>
            </wp:anchor>
          </w:drawing>
        </mc:Choice>
        <mc:Fallback>
          <w:pict>
            <v:shape w14:anchorId="656A305B" id="Text Box 71" o:spid="_x0000_s1027" type="#_x0000_t202" style="position:absolute;margin-left:20.6pt;margin-top:0;width:71.8pt;height:13.45pt;z-index:251659264;visibility:visible;mso-wrap-style:square;mso-width-percent:1000;mso-height-percent:0;mso-wrap-distance-left:9pt;mso-wrap-distance-top:0;mso-wrap-distance-right:9pt;mso-wrap-distance-bottom:0;mso-position-horizontal:right;mso-position-horizontal-relative:page;mso-position-vertical:center;mso-position-vertical-relative:top-margin-area;mso-width-percent:1000;mso-height-percent:0;mso-width-relative:right-margin-area;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" o:allowincell="f" fillcolor="#949494 [1945]" stroked="f">
              <v:textbox style="mso-fit-shape-to-text:t" inset=",0,,0">
                <w:txbxContent>
                  <w:p w14:paraId="51495950" w14:textId="77777777" w:rsidR="00A83028" w:rsidRDefault="00A83028">
                    <w:pPr>
                      <w:spacing w:after="0" w:line="240" w:lineRule="auto"/>
                      <w:rPr>
                        <w:color w:val="FFFFFF" w:themeColor="background1"/>
                      </w:rPr>
                    </w:pPr>
                    <w:r>
                      <w:fldChar w:fldCharType="begin"/>
                    </w:r>
                    <w:r>
                      <w:instrText xml:space="preserve"> PAGE   \* MERGEFORMAT </w:instrText>
                    </w:r>
                    <w:r>
                      <w:fldChar w:fldCharType="separate"/>
                    </w:r>
                    <w:r>
                      <w:rPr>
                        <w:noProof/>
                        <w:color w:val="FFFFFF" w:themeColor="background1"/>
                      </w:rPr>
                      <w:t>2</w:t>
                    </w:r>
                    <w:r>
                      <w:rPr>
                        <w:noProof/>
                        <w:color w:val="FFFFFF" w:themeColor="background1"/>
                      </w:rPr>
                      <w:fldChar w:fldCharType="end"/>
                    </w:r>
                  </w:p>
                </w:txbxContent>
              </v:textbox>
              <w10:wrap anchorx="page" anchory="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D16CC4"/>
    <w:multiLevelType w:val="hybridMultilevel"/>
    <w:tmpl w:val="9B36EA96"/>
    <w:lvl w:ilvl="0" w:tplc="04090017">
      <w:start w:val="1"/>
      <w:numFmt w:val="lowerLetter"/>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16DE00C1"/>
    <w:multiLevelType w:val="hybridMultilevel"/>
    <w:tmpl w:val="4386F4F2"/>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1A7238F2"/>
    <w:multiLevelType w:val="hybridMultilevel"/>
    <w:tmpl w:val="CA861A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68F6F13"/>
    <w:multiLevelType w:val="hybridMultilevel"/>
    <w:tmpl w:val="3F527E96"/>
    <w:lvl w:ilvl="0" w:tplc="04090013">
      <w:start w:val="1"/>
      <w:numFmt w:val="upperRoman"/>
      <w:lvlText w:val="%1."/>
      <w:lvlJc w:val="right"/>
      <w:pPr>
        <w:ind w:left="720" w:hanging="360"/>
      </w:pPr>
    </w:lvl>
    <w:lvl w:ilvl="1" w:tplc="04090015">
      <w:start w:val="1"/>
      <w:numFmt w:val="upperLetter"/>
      <w:lvlText w:val="%2."/>
      <w:lvlJc w:val="left"/>
      <w:pPr>
        <w:ind w:left="1440" w:hanging="360"/>
      </w:pPr>
    </w:lvl>
    <w:lvl w:ilvl="2" w:tplc="0409000F">
      <w:start w:val="1"/>
      <w:numFmt w:val="decimal"/>
      <w:lvlText w:val="%3."/>
      <w:lvlJc w:val="left"/>
      <w:pPr>
        <w:ind w:left="2340" w:hanging="36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0856772"/>
    <w:multiLevelType w:val="multilevel"/>
    <w:tmpl w:val="2464721A"/>
    <w:lvl w:ilvl="0">
      <w:start w:val="1"/>
      <w:numFmt w:val="upperRoman"/>
      <w:pStyle w:val="ListNumber"/>
      <w:lvlText w:val="%1."/>
      <w:lvlJc w:val="right"/>
      <w:pPr>
        <w:ind w:left="173" w:hanging="173"/>
      </w:pPr>
      <w:rPr>
        <w:rFonts w:ascii="Source Sans Pro" w:hAnsi="Source Sans Pro" w:hint="default"/>
        <w:b/>
        <w:i w:val="0"/>
        <w:color w:val="969696" w:themeColor="accent3"/>
        <w:sz w:val="20"/>
        <w:szCs w:val="20"/>
      </w:rPr>
    </w:lvl>
    <w:lvl w:ilvl="1">
      <w:start w:val="1"/>
      <w:numFmt w:val="lowerLetter"/>
      <w:pStyle w:val="ListNumber2"/>
      <w:lvlText w:val="%2)"/>
      <w:lvlJc w:val="left"/>
      <w:pPr>
        <w:ind w:left="720" w:hanging="588"/>
      </w:pPr>
      <w:rPr>
        <w:rFonts w:hint="default"/>
        <w:b w:val="0"/>
        <w:i w:val="0"/>
        <w:sz w:val="18"/>
        <w:szCs w:val="18"/>
      </w:rPr>
    </w:lvl>
    <w:lvl w:ilvl="2">
      <w:start w:val="1"/>
      <w:numFmt w:val="lowerRoman"/>
      <w:lvlText w:val="%3)"/>
      <w:lvlJc w:val="left"/>
      <w:pPr>
        <w:ind w:left="1080" w:hanging="588"/>
      </w:pPr>
      <w:rPr>
        <w:rFonts w:hint="default"/>
      </w:rPr>
    </w:lvl>
    <w:lvl w:ilvl="3">
      <w:start w:val="1"/>
      <w:numFmt w:val="decimal"/>
      <w:lvlText w:val="(%4)"/>
      <w:lvlJc w:val="left"/>
      <w:pPr>
        <w:ind w:left="1440" w:hanging="588"/>
      </w:pPr>
      <w:rPr>
        <w:rFonts w:hint="default"/>
      </w:rPr>
    </w:lvl>
    <w:lvl w:ilvl="4">
      <w:start w:val="1"/>
      <w:numFmt w:val="lowerLetter"/>
      <w:lvlText w:val="(%5)"/>
      <w:lvlJc w:val="left"/>
      <w:pPr>
        <w:ind w:left="1800" w:hanging="588"/>
      </w:pPr>
      <w:rPr>
        <w:rFonts w:hint="default"/>
      </w:rPr>
    </w:lvl>
    <w:lvl w:ilvl="5">
      <w:start w:val="1"/>
      <w:numFmt w:val="lowerRoman"/>
      <w:lvlText w:val="(%6)"/>
      <w:lvlJc w:val="left"/>
      <w:pPr>
        <w:ind w:left="2160" w:hanging="588"/>
      </w:pPr>
      <w:rPr>
        <w:rFonts w:hint="default"/>
      </w:rPr>
    </w:lvl>
    <w:lvl w:ilvl="6">
      <w:start w:val="1"/>
      <w:numFmt w:val="decimal"/>
      <w:lvlText w:val="%7."/>
      <w:lvlJc w:val="left"/>
      <w:pPr>
        <w:ind w:left="2520" w:hanging="588"/>
      </w:pPr>
      <w:rPr>
        <w:rFonts w:hint="default"/>
      </w:rPr>
    </w:lvl>
    <w:lvl w:ilvl="7">
      <w:start w:val="1"/>
      <w:numFmt w:val="lowerLetter"/>
      <w:lvlText w:val="%8."/>
      <w:lvlJc w:val="left"/>
      <w:pPr>
        <w:ind w:left="2880" w:hanging="588"/>
      </w:pPr>
      <w:rPr>
        <w:rFonts w:hint="default"/>
      </w:rPr>
    </w:lvl>
    <w:lvl w:ilvl="8">
      <w:start w:val="1"/>
      <w:numFmt w:val="lowerRoman"/>
      <w:lvlText w:val="%9."/>
      <w:lvlJc w:val="left"/>
      <w:pPr>
        <w:ind w:left="3240" w:hanging="588"/>
      </w:pPr>
      <w:rPr>
        <w:rFonts w:hint="default"/>
      </w:rPr>
    </w:lvl>
  </w:abstractNum>
  <w:abstractNum w:abstractNumId="5" w15:restartNumberingAfterBreak="0">
    <w:nsid w:val="4CE07E06"/>
    <w:multiLevelType w:val="hybridMultilevel"/>
    <w:tmpl w:val="98D0F0C2"/>
    <w:lvl w:ilvl="0" w:tplc="FFFFFFFF">
      <w:start w:val="1"/>
      <w:numFmt w:val="upp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51F431B2"/>
    <w:multiLevelType w:val="hybridMultilevel"/>
    <w:tmpl w:val="51D253A2"/>
    <w:lvl w:ilvl="0" w:tplc="0409001B">
      <w:start w:val="1"/>
      <w:numFmt w:val="lowerRoman"/>
      <w:lvlText w:val="%1."/>
      <w:lvlJc w:val="righ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5B477D4D"/>
    <w:multiLevelType w:val="hybridMultilevel"/>
    <w:tmpl w:val="963AC4D8"/>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8E537D6"/>
    <w:multiLevelType w:val="hybridMultilevel"/>
    <w:tmpl w:val="98D0F0C2"/>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51169487">
    <w:abstractNumId w:val="2"/>
  </w:num>
  <w:num w:numId="2" w16cid:durableId="588542619">
    <w:abstractNumId w:val="4"/>
  </w:num>
  <w:num w:numId="3" w16cid:durableId="1309432787">
    <w:abstractNumId w:val="8"/>
  </w:num>
  <w:num w:numId="4" w16cid:durableId="307322778">
    <w:abstractNumId w:val="5"/>
  </w:num>
  <w:num w:numId="5" w16cid:durableId="1158840235">
    <w:abstractNumId w:val="3"/>
  </w:num>
  <w:num w:numId="6" w16cid:durableId="1928345455">
    <w:abstractNumId w:val="0"/>
  </w:num>
  <w:num w:numId="7" w16cid:durableId="229855065">
    <w:abstractNumId w:val="6"/>
  </w:num>
  <w:num w:numId="8" w16cid:durableId="1582331447">
    <w:abstractNumId w:val="7"/>
  </w:num>
  <w:num w:numId="9" w16cid:durableId="40862562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hdrShapeDefaults>
    <o:shapedefaults v:ext="edit" spidmax="532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370F"/>
    <w:rsid w:val="0001117F"/>
    <w:rsid w:val="00044F03"/>
    <w:rsid w:val="00075C30"/>
    <w:rsid w:val="00077DBD"/>
    <w:rsid w:val="00096D1E"/>
    <w:rsid w:val="000E6FC8"/>
    <w:rsid w:val="00100D48"/>
    <w:rsid w:val="00121752"/>
    <w:rsid w:val="0013087B"/>
    <w:rsid w:val="0013293D"/>
    <w:rsid w:val="00133496"/>
    <w:rsid w:val="00134FD0"/>
    <w:rsid w:val="001A3ADA"/>
    <w:rsid w:val="001D4BA1"/>
    <w:rsid w:val="001F09DD"/>
    <w:rsid w:val="00200957"/>
    <w:rsid w:val="00241831"/>
    <w:rsid w:val="00243C59"/>
    <w:rsid w:val="002526E2"/>
    <w:rsid w:val="00293865"/>
    <w:rsid w:val="002D3A69"/>
    <w:rsid w:val="002E1E85"/>
    <w:rsid w:val="003309CA"/>
    <w:rsid w:val="003703A5"/>
    <w:rsid w:val="00373040"/>
    <w:rsid w:val="00376CA2"/>
    <w:rsid w:val="003901A2"/>
    <w:rsid w:val="003A0905"/>
    <w:rsid w:val="003F2562"/>
    <w:rsid w:val="0042046D"/>
    <w:rsid w:val="004233B2"/>
    <w:rsid w:val="0045670A"/>
    <w:rsid w:val="004B5746"/>
    <w:rsid w:val="004E2D30"/>
    <w:rsid w:val="004E5221"/>
    <w:rsid w:val="004F1246"/>
    <w:rsid w:val="0051409C"/>
    <w:rsid w:val="00515375"/>
    <w:rsid w:val="00545AC0"/>
    <w:rsid w:val="005E268B"/>
    <w:rsid w:val="006116D9"/>
    <w:rsid w:val="00632AD2"/>
    <w:rsid w:val="0064062A"/>
    <w:rsid w:val="006767F8"/>
    <w:rsid w:val="006811F4"/>
    <w:rsid w:val="00683EDC"/>
    <w:rsid w:val="00686AF6"/>
    <w:rsid w:val="006A4665"/>
    <w:rsid w:val="00721FDF"/>
    <w:rsid w:val="007C6005"/>
    <w:rsid w:val="007D239C"/>
    <w:rsid w:val="007D72E6"/>
    <w:rsid w:val="00821363"/>
    <w:rsid w:val="0084129E"/>
    <w:rsid w:val="008649DD"/>
    <w:rsid w:val="00893E9C"/>
    <w:rsid w:val="008D00E4"/>
    <w:rsid w:val="00926494"/>
    <w:rsid w:val="00931755"/>
    <w:rsid w:val="0093439F"/>
    <w:rsid w:val="0096008C"/>
    <w:rsid w:val="00961614"/>
    <w:rsid w:val="00973A7F"/>
    <w:rsid w:val="009A1A80"/>
    <w:rsid w:val="009D327B"/>
    <w:rsid w:val="00A736B0"/>
    <w:rsid w:val="00A7472B"/>
    <w:rsid w:val="00A75211"/>
    <w:rsid w:val="00A83028"/>
    <w:rsid w:val="00AB1E9A"/>
    <w:rsid w:val="00AB370F"/>
    <w:rsid w:val="00AE6705"/>
    <w:rsid w:val="00B50269"/>
    <w:rsid w:val="00B82BAB"/>
    <w:rsid w:val="00B9128F"/>
    <w:rsid w:val="00B921FA"/>
    <w:rsid w:val="00BC3F1E"/>
    <w:rsid w:val="00BD08F9"/>
    <w:rsid w:val="00BE19CD"/>
    <w:rsid w:val="00C4068A"/>
    <w:rsid w:val="00C46280"/>
    <w:rsid w:val="00C768F5"/>
    <w:rsid w:val="00CA1185"/>
    <w:rsid w:val="00CE1A1E"/>
    <w:rsid w:val="00CF7E97"/>
    <w:rsid w:val="00D11567"/>
    <w:rsid w:val="00D54470"/>
    <w:rsid w:val="00D823E2"/>
    <w:rsid w:val="00D851C2"/>
    <w:rsid w:val="00DD509D"/>
    <w:rsid w:val="00DF12F3"/>
    <w:rsid w:val="00E218FA"/>
    <w:rsid w:val="00EB3FCB"/>
    <w:rsid w:val="00EC7EA7"/>
    <w:rsid w:val="00EF56FF"/>
    <w:rsid w:val="00F614B4"/>
    <w:rsid w:val="00F632AD"/>
    <w:rsid w:val="00F7705B"/>
    <w:rsid w:val="00F81BDB"/>
    <w:rsid w:val="00F95E41"/>
    <w:rsid w:val="00FA595C"/>
    <w:rsid w:val="00FB6D44"/>
    <w:rsid w:val="00FD4E66"/>
    <w:rsid w:val="00FE322E"/>
    <w:rsid w:val="00FE7A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3249"/>
    <o:shapelayout v:ext="edit">
      <o:idmap v:ext="edit" data="1"/>
    </o:shapelayout>
  </w:shapeDefaults>
  <w:decimalSymbol w:val="."/>
  <w:listSeparator w:val=","/>
  <w14:docId w14:val="2F09546F"/>
  <w15:chartTrackingRefBased/>
  <w15:docId w15:val="{1BA3F603-636E-48A3-ABD2-EAAA3072CE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12"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12" w:unhideWhenUsed="1" w:qFormat="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2"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15"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B370F"/>
    <w:pPr>
      <w:ind w:left="720"/>
      <w:contextualSpacing/>
    </w:pPr>
  </w:style>
  <w:style w:type="paragraph" w:styleId="ListNumber">
    <w:name w:val="List Number"/>
    <w:basedOn w:val="Normal"/>
    <w:uiPriority w:val="12"/>
    <w:qFormat/>
    <w:rsid w:val="00AB370F"/>
    <w:pPr>
      <w:numPr>
        <w:numId w:val="2"/>
      </w:numPr>
      <w:spacing w:before="120" w:after="200" w:line="276" w:lineRule="auto"/>
      <w:ind w:left="288" w:firstLine="0"/>
    </w:pPr>
    <w:rPr>
      <w:rFonts w:eastAsia="Times New Roman" w:cs="Times New Roman"/>
      <w:b/>
      <w:caps/>
      <w:color w:val="000000" w:themeColor="text1"/>
      <w:kern w:val="0"/>
      <w:sz w:val="20"/>
      <w:szCs w:val="24"/>
      <w14:ligatures w14:val="none"/>
    </w:rPr>
  </w:style>
  <w:style w:type="paragraph" w:styleId="ListNumber2">
    <w:name w:val="List Number 2"/>
    <w:basedOn w:val="Normal"/>
    <w:uiPriority w:val="12"/>
    <w:unhideWhenUsed/>
    <w:qFormat/>
    <w:rsid w:val="00AB370F"/>
    <w:pPr>
      <w:numPr>
        <w:ilvl w:val="1"/>
        <w:numId w:val="2"/>
      </w:numPr>
      <w:spacing w:before="120" w:after="200" w:line="276" w:lineRule="auto"/>
      <w:ind w:left="950" w:hanging="590"/>
    </w:pPr>
    <w:rPr>
      <w:rFonts w:eastAsia="Times New Roman" w:cs="Times New Roman"/>
      <w:color w:val="000000" w:themeColor="text1"/>
      <w:kern w:val="0"/>
      <w:sz w:val="18"/>
      <w:szCs w:val="24"/>
      <w14:ligatures w14:val="none"/>
    </w:rPr>
  </w:style>
  <w:style w:type="table" w:customStyle="1" w:styleId="Style1">
    <w:name w:val="Style1"/>
    <w:basedOn w:val="TableNormal"/>
    <w:uiPriority w:val="99"/>
    <w:rsid w:val="00AB370F"/>
    <w:pPr>
      <w:spacing w:after="0" w:line="240" w:lineRule="auto"/>
    </w:pPr>
    <w:rPr>
      <w:rFonts w:eastAsia="Times New Roman" w:cs="Times New Roman"/>
      <w:kern w:val="0"/>
      <w:sz w:val="20"/>
      <w:szCs w:val="24"/>
      <w14:ligatures w14:val="none"/>
    </w:rPr>
    <w:tblPr/>
  </w:style>
  <w:style w:type="character" w:styleId="Emphasis">
    <w:name w:val="Emphasis"/>
    <w:basedOn w:val="DefaultParagraphFont"/>
    <w:uiPriority w:val="15"/>
    <w:rsid w:val="00AB370F"/>
    <w:rPr>
      <w:rFonts w:asciiTheme="minorHAnsi" w:hAnsiTheme="minorHAnsi" w:cs="Times New Roman"/>
      <w:b/>
      <w:i w:val="0"/>
      <w:iCs/>
      <w:color w:val="FFFFFF" w:themeColor="background1"/>
    </w:rPr>
  </w:style>
  <w:style w:type="paragraph" w:customStyle="1" w:styleId="LocationDateTime">
    <w:name w:val="LocationDateTime"/>
    <w:basedOn w:val="Normal"/>
    <w:rsid w:val="00AB370F"/>
    <w:pPr>
      <w:framePr w:wrap="around" w:vAnchor="page" w:hAnchor="text" w:xAlign="right" w:y="318"/>
      <w:spacing w:before="120" w:after="0" w:line="312" w:lineRule="auto"/>
      <w:ind w:left="432" w:hanging="432"/>
    </w:pPr>
    <w:rPr>
      <w:rFonts w:asciiTheme="majorHAnsi" w:eastAsia="Times New Roman" w:hAnsiTheme="majorHAnsi" w:cs="Times New Roman"/>
      <w:kern w:val="0"/>
      <w:sz w:val="18"/>
      <w:szCs w:val="24"/>
      <w14:ligatures w14:val="none"/>
    </w:rPr>
  </w:style>
  <w:style w:type="paragraph" w:styleId="Header">
    <w:name w:val="header"/>
    <w:basedOn w:val="Normal"/>
    <w:link w:val="HeaderChar"/>
    <w:uiPriority w:val="99"/>
    <w:unhideWhenUsed/>
    <w:rsid w:val="00A83028"/>
    <w:pPr>
      <w:tabs>
        <w:tab w:val="center" w:pos="4680"/>
        <w:tab w:val="right" w:pos="9360"/>
      </w:tabs>
      <w:spacing w:after="0" w:line="240" w:lineRule="auto"/>
    </w:pPr>
  </w:style>
  <w:style w:type="character" w:customStyle="1" w:styleId="HeaderChar">
    <w:name w:val="Header Char"/>
    <w:basedOn w:val="DefaultParagraphFont"/>
    <w:link w:val="Header"/>
    <w:uiPriority w:val="99"/>
    <w:rsid w:val="00A83028"/>
  </w:style>
  <w:style w:type="paragraph" w:styleId="Footer">
    <w:name w:val="footer"/>
    <w:basedOn w:val="Normal"/>
    <w:link w:val="FooterChar"/>
    <w:uiPriority w:val="99"/>
    <w:unhideWhenUsed/>
    <w:rsid w:val="00A83028"/>
    <w:pPr>
      <w:tabs>
        <w:tab w:val="center" w:pos="4680"/>
        <w:tab w:val="right" w:pos="9360"/>
      </w:tabs>
      <w:spacing w:after="0" w:line="240" w:lineRule="auto"/>
    </w:pPr>
  </w:style>
  <w:style w:type="character" w:customStyle="1" w:styleId="FooterChar">
    <w:name w:val="Footer Char"/>
    <w:basedOn w:val="DefaultParagraphFont"/>
    <w:link w:val="Footer"/>
    <w:uiPriority w:val="99"/>
    <w:rsid w:val="00A83028"/>
  </w:style>
  <w:style w:type="paragraph" w:styleId="Title">
    <w:name w:val="Title"/>
    <w:basedOn w:val="Normal"/>
    <w:link w:val="TitleChar"/>
    <w:uiPriority w:val="1"/>
    <w:qFormat/>
    <w:rsid w:val="00B50269"/>
    <w:pPr>
      <w:spacing w:line="240" w:lineRule="auto"/>
    </w:pPr>
    <w:rPr>
      <w:rFonts w:asciiTheme="majorHAnsi" w:eastAsiaTheme="majorEastAsia" w:hAnsiTheme="majorHAnsi" w:cs="Times New Roman (Headings CS)"/>
      <w:b/>
      <w:bCs/>
      <w:caps/>
      <w:color w:val="000000" w:themeColor="text1"/>
      <w:spacing w:val="40"/>
      <w:kern w:val="0"/>
      <w:sz w:val="60"/>
      <w:szCs w:val="72"/>
      <w:lang w:eastAsia="ja-JP"/>
      <w14:textOutline w14:w="9525" w14:cap="rnd" w14:cmpd="sng" w14:algn="ctr">
        <w14:solidFill>
          <w14:schemeClr w14:val="accent1">
            <w14:lumMod w14:val="50000"/>
          </w14:schemeClr>
        </w14:solidFill>
        <w14:prstDash w14:val="solid"/>
        <w14:bevel/>
      </w14:textOutline>
      <w14:ligatures w14:val="none"/>
    </w:rPr>
  </w:style>
  <w:style w:type="character" w:customStyle="1" w:styleId="TitleChar">
    <w:name w:val="Title Char"/>
    <w:basedOn w:val="DefaultParagraphFont"/>
    <w:link w:val="Title"/>
    <w:uiPriority w:val="1"/>
    <w:rsid w:val="00B50269"/>
    <w:rPr>
      <w:rFonts w:asciiTheme="majorHAnsi" w:eastAsiaTheme="majorEastAsia" w:hAnsiTheme="majorHAnsi" w:cs="Times New Roman (Headings CS)"/>
      <w:b/>
      <w:bCs/>
      <w:caps/>
      <w:color w:val="000000" w:themeColor="text1"/>
      <w:spacing w:val="40"/>
      <w:kern w:val="0"/>
      <w:sz w:val="60"/>
      <w:szCs w:val="72"/>
      <w:lang w:eastAsia="ja-JP"/>
      <w14:textOutline w14:w="9525" w14:cap="rnd" w14:cmpd="sng" w14:algn="ctr">
        <w14:solidFill>
          <w14:schemeClr w14:val="accent1">
            <w14:lumMod w14:val="50000"/>
          </w14:schemeClr>
        </w14:solidFill>
        <w14:prstDash w14:val="solid"/>
        <w14:bevel/>
      </w14:textOutline>
      <w14:ligatures w14:val="none"/>
    </w:rPr>
  </w:style>
  <w:style w:type="paragraph" w:styleId="Subtitle">
    <w:name w:val="Subtitle"/>
    <w:basedOn w:val="Normal"/>
    <w:next w:val="Normal"/>
    <w:link w:val="SubtitleChar"/>
    <w:uiPriority w:val="2"/>
    <w:qFormat/>
    <w:rsid w:val="00B50269"/>
    <w:pPr>
      <w:spacing w:before="40" w:after="360" w:line="240" w:lineRule="auto"/>
    </w:pPr>
    <w:rPr>
      <w:rFonts w:asciiTheme="majorHAnsi" w:eastAsiaTheme="majorEastAsia" w:hAnsiTheme="majorHAnsi" w:cs="Times New Roman (Headings CS)"/>
      <w:caps/>
      <w:color w:val="000000" w:themeColor="text1"/>
      <w:spacing w:val="40"/>
      <w:kern w:val="0"/>
      <w:sz w:val="32"/>
      <w:szCs w:val="32"/>
      <w:lang w:eastAsia="ja-JP"/>
      <w14:ligatures w14:val="none"/>
    </w:rPr>
  </w:style>
  <w:style w:type="character" w:customStyle="1" w:styleId="SubtitleChar">
    <w:name w:val="Subtitle Char"/>
    <w:basedOn w:val="DefaultParagraphFont"/>
    <w:link w:val="Subtitle"/>
    <w:uiPriority w:val="2"/>
    <w:rsid w:val="00B50269"/>
    <w:rPr>
      <w:rFonts w:asciiTheme="majorHAnsi" w:eastAsiaTheme="majorEastAsia" w:hAnsiTheme="majorHAnsi" w:cs="Times New Roman (Headings CS)"/>
      <w:caps/>
      <w:color w:val="000000" w:themeColor="text1"/>
      <w:spacing w:val="40"/>
      <w:kern w:val="0"/>
      <w:sz w:val="32"/>
      <w:szCs w:val="32"/>
      <w:lang w:eastAsia="ja-JP"/>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55759793">
      <w:bodyDiv w:val="1"/>
      <w:marLeft w:val="0"/>
      <w:marRight w:val="0"/>
      <w:marTop w:val="0"/>
      <w:marBottom w:val="0"/>
      <w:divBdr>
        <w:top w:val="none" w:sz="0" w:space="0" w:color="auto"/>
        <w:left w:val="none" w:sz="0" w:space="0" w:color="auto"/>
        <w:bottom w:val="none" w:sz="0" w:space="0" w:color="auto"/>
        <w:right w:val="none" w:sz="0" w:space="0" w:color="auto"/>
      </w:divBdr>
    </w:div>
    <w:div w:id="571086636">
      <w:bodyDiv w:val="1"/>
      <w:marLeft w:val="0"/>
      <w:marRight w:val="0"/>
      <w:marTop w:val="0"/>
      <w:marBottom w:val="0"/>
      <w:divBdr>
        <w:top w:val="none" w:sz="0" w:space="0" w:color="auto"/>
        <w:left w:val="none" w:sz="0" w:space="0" w:color="auto"/>
        <w:bottom w:val="none" w:sz="0" w:space="0" w:color="auto"/>
        <w:right w:val="none" w:sz="0" w:space="0" w:color="auto"/>
      </w:divBdr>
    </w:div>
    <w:div w:id="13175634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219</TotalTime>
  <Pages>2</Pages>
  <Words>355</Words>
  <Characters>2028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Sandra Venuto</dc:creator>
  <cp:keywords/>
  <dc:description/>
  <cp:lastModifiedBy>Sandra Venuto</cp:lastModifiedBy>
  <cp:revision>15</cp:revision>
  <cp:lastPrinted>2023-09-14T15:12:00Z</cp:lastPrinted>
  <dcterms:created xsi:type="dcterms:W3CDTF">2024-03-06T17:59:00Z</dcterms:created>
  <dcterms:modified xsi:type="dcterms:W3CDTF">2024-04-16T17:25:00Z</dcterms:modified>
</cp:coreProperties>
</file>