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35B36" w14:textId="77777777" w:rsidR="009F2B57" w:rsidRPr="00875A9E" w:rsidRDefault="00875A9E">
      <w:pPr>
        <w:rPr>
          <w:rFonts w:ascii="Times New Roman" w:hAnsi="Times New Roman" w:cs="Times New Roman"/>
          <w:b/>
          <w:sz w:val="28"/>
          <w:szCs w:val="28"/>
        </w:rPr>
      </w:pPr>
      <w:r w:rsidRPr="00875A9E">
        <w:rPr>
          <w:rFonts w:ascii="Times New Roman" w:hAnsi="Times New Roman" w:cs="Times New Roman"/>
          <w:b/>
          <w:sz w:val="28"/>
          <w:szCs w:val="28"/>
        </w:rPr>
        <w:t>TOWN OF BATH SIDEWALK AND PEDESTRIAN FACILITIES MAINTENANCE POLICY</w:t>
      </w:r>
    </w:p>
    <w:p w14:paraId="134F1C68" w14:textId="77777777" w:rsidR="00875A9E" w:rsidRDefault="00875A9E" w:rsidP="009F2B57">
      <w:pPr>
        <w:rPr>
          <w:rFonts w:ascii="Times New Roman" w:hAnsi="Times New Roman" w:cs="Times New Roman"/>
          <w:b/>
          <w:bCs/>
          <w:i/>
          <w:iCs/>
          <w:sz w:val="24"/>
          <w:szCs w:val="24"/>
        </w:rPr>
      </w:pPr>
    </w:p>
    <w:p w14:paraId="5D0189F0"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Introduction</w:t>
      </w:r>
    </w:p>
    <w:p w14:paraId="1F1592F5" w14:textId="77777777" w:rsidR="009F2B57" w:rsidRPr="00875A9E" w:rsidRDefault="009F2B57" w:rsidP="009F2B57">
      <w:pPr>
        <w:rPr>
          <w:rFonts w:ascii="Times New Roman" w:hAnsi="Times New Roman" w:cs="Times New Roman"/>
          <w:sz w:val="24"/>
          <w:szCs w:val="24"/>
        </w:rPr>
      </w:pPr>
      <w:r w:rsidRPr="00875A9E">
        <w:rPr>
          <w:rFonts w:ascii="Times New Roman" w:hAnsi="Times New Roman" w:cs="Times New Roman"/>
          <w:sz w:val="24"/>
          <w:szCs w:val="24"/>
        </w:rPr>
        <w:t xml:space="preserve">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of </w:t>
      </w:r>
      <w:r w:rsidR="00D44D23" w:rsidRPr="00875A9E">
        <w:rPr>
          <w:rFonts w:ascii="Times New Roman" w:hAnsi="Times New Roman" w:cs="Times New Roman"/>
          <w:sz w:val="24"/>
          <w:szCs w:val="24"/>
        </w:rPr>
        <w:t>Bath</w:t>
      </w:r>
      <w:r w:rsidRPr="00875A9E">
        <w:rPr>
          <w:rFonts w:ascii="Times New Roman" w:hAnsi="Times New Roman" w:cs="Times New Roman"/>
          <w:sz w:val="24"/>
          <w:szCs w:val="24"/>
        </w:rPr>
        <w:t xml:space="preserve">, </w:t>
      </w:r>
      <w:r w:rsidR="00D44D23" w:rsidRPr="00875A9E">
        <w:rPr>
          <w:rFonts w:ascii="Times New Roman" w:hAnsi="Times New Roman" w:cs="Times New Roman"/>
          <w:sz w:val="24"/>
          <w:szCs w:val="24"/>
        </w:rPr>
        <w:t>West Virginia</w:t>
      </w:r>
      <w:r w:rsidRPr="00875A9E">
        <w:rPr>
          <w:rFonts w:ascii="Times New Roman" w:hAnsi="Times New Roman" w:cs="Times New Roman"/>
          <w:sz w:val="24"/>
          <w:szCs w:val="24"/>
        </w:rPr>
        <w:t xml:space="preserve"> has </w:t>
      </w:r>
      <w:r w:rsidR="00D44D23" w:rsidRPr="00875A9E">
        <w:rPr>
          <w:rFonts w:ascii="Times New Roman" w:hAnsi="Times New Roman" w:cs="Times New Roman"/>
          <w:sz w:val="24"/>
          <w:szCs w:val="24"/>
        </w:rPr>
        <w:t>p</w:t>
      </w:r>
      <w:r w:rsidRPr="00875A9E">
        <w:rPr>
          <w:rFonts w:ascii="Times New Roman" w:hAnsi="Times New Roman" w:cs="Times New Roman"/>
          <w:sz w:val="24"/>
          <w:szCs w:val="24"/>
        </w:rPr>
        <w:t xml:space="preserve">ublic sidewalks </w:t>
      </w:r>
      <w:r w:rsidR="00D44D23" w:rsidRPr="00875A9E">
        <w:rPr>
          <w:rFonts w:ascii="Times New Roman" w:hAnsi="Times New Roman" w:cs="Times New Roman"/>
          <w:sz w:val="24"/>
          <w:szCs w:val="24"/>
        </w:rPr>
        <w:t xml:space="preserve">that </w:t>
      </w:r>
      <w:r w:rsidRPr="00875A9E">
        <w:rPr>
          <w:rFonts w:ascii="Times New Roman" w:hAnsi="Times New Roman" w:cs="Times New Roman"/>
          <w:sz w:val="24"/>
          <w:szCs w:val="24"/>
        </w:rPr>
        <w:t xml:space="preserve">vary in age and in quality of condition. Not every mere inequality or irregularity in the surface of the sidewalk rises to the level of a defect. 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recognizes that some sidewalk conditions create unreasonable hazards for pedestrians and other sidewalk users.</w:t>
      </w:r>
    </w:p>
    <w:p w14:paraId="19B38185" w14:textId="77777777" w:rsidR="009F2B57" w:rsidRPr="00875A9E" w:rsidRDefault="009F2B57" w:rsidP="009F2B57">
      <w:pPr>
        <w:rPr>
          <w:rFonts w:ascii="Times New Roman" w:hAnsi="Times New Roman" w:cs="Times New Roman"/>
          <w:sz w:val="24"/>
          <w:szCs w:val="24"/>
        </w:rPr>
      </w:pPr>
      <w:r w:rsidRPr="00875A9E">
        <w:rPr>
          <w:rFonts w:ascii="Times New Roman" w:hAnsi="Times New Roman" w:cs="Times New Roman"/>
          <w:sz w:val="24"/>
          <w:szCs w:val="24"/>
        </w:rPr>
        <w:t xml:space="preserve">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has limited employee and financial resources and cannot reasonably replace all sidewalks needing replacement or repair in the same year the sidewalk is identified as needing replacement and repair. Sidewalk replacement and repair can be costly. Comprehensive sidewalk surveys are expensive and require the use of limited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personnel and other resources. Under appropriate circumstances, some or all of the cost of sidewalk replacement may be passed to the adjacent property owner.</w:t>
      </w:r>
    </w:p>
    <w:p w14:paraId="167C8DDB" w14:textId="77777777" w:rsidR="009F2B57" w:rsidRPr="00875A9E" w:rsidRDefault="009F2B57" w:rsidP="009F2B57">
      <w:pPr>
        <w:rPr>
          <w:rFonts w:ascii="Times New Roman" w:hAnsi="Times New Roman" w:cs="Times New Roman"/>
          <w:sz w:val="24"/>
          <w:szCs w:val="24"/>
        </w:rPr>
      </w:pPr>
      <w:r w:rsidRPr="00875A9E">
        <w:rPr>
          <w:rFonts w:ascii="Times New Roman" w:hAnsi="Times New Roman" w:cs="Times New Roman"/>
          <w:sz w:val="24"/>
          <w:szCs w:val="24"/>
        </w:rPr>
        <w:t xml:space="preserve">Accordingly, 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and its Public Works </w:t>
      </w:r>
      <w:r w:rsidR="00D44D23" w:rsidRPr="00875A9E">
        <w:rPr>
          <w:rFonts w:ascii="Times New Roman" w:hAnsi="Times New Roman" w:cs="Times New Roman"/>
          <w:sz w:val="24"/>
          <w:szCs w:val="24"/>
        </w:rPr>
        <w:t>Committee</w:t>
      </w:r>
      <w:r w:rsidRPr="00875A9E">
        <w:rPr>
          <w:rFonts w:ascii="Times New Roman" w:hAnsi="Times New Roman" w:cs="Times New Roman"/>
          <w:sz w:val="24"/>
          <w:szCs w:val="24"/>
        </w:rPr>
        <w:t xml:space="preserve"> must exercise both discretion and professional judgment in determining whether and when sidewalks need to be replaced or repaired. 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expects that its agents, employees, and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officials will exercise discretion in identifying conditions requiring replacement and repair, in the scheduling of replacement and repair and in establishing priorities for replacement and repair.</w:t>
      </w:r>
    </w:p>
    <w:p w14:paraId="435AC96C" w14:textId="77777777" w:rsidR="009F2B57" w:rsidRPr="00875A9E" w:rsidRDefault="009F2B57" w:rsidP="009F2B57">
      <w:pPr>
        <w:rPr>
          <w:rFonts w:ascii="Times New Roman" w:hAnsi="Times New Roman" w:cs="Times New Roman"/>
          <w:sz w:val="24"/>
          <w:szCs w:val="24"/>
        </w:rPr>
      </w:pPr>
    </w:p>
    <w:p w14:paraId="0CEE1D4A"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Sidewalk inspection procedures</w:t>
      </w:r>
    </w:p>
    <w:p w14:paraId="25E64653" w14:textId="77777777" w:rsidR="009F2B57" w:rsidRPr="00875A9E" w:rsidRDefault="009F2B57" w:rsidP="00D44D23">
      <w:pPr>
        <w:rPr>
          <w:rFonts w:ascii="Times New Roman" w:hAnsi="Times New Roman" w:cs="Times New Roman"/>
          <w:sz w:val="24"/>
          <w:szCs w:val="24"/>
        </w:rPr>
      </w:pPr>
      <w:r w:rsidRPr="00875A9E">
        <w:rPr>
          <w:rFonts w:ascii="Times New Roman" w:hAnsi="Times New Roman" w:cs="Times New Roman"/>
          <w:sz w:val="24"/>
          <w:szCs w:val="24"/>
        </w:rPr>
        <w:t xml:space="preserve">The </w:t>
      </w:r>
      <w:r w:rsidR="00D44D23" w:rsidRPr="00875A9E">
        <w:rPr>
          <w:rFonts w:ascii="Times New Roman" w:hAnsi="Times New Roman" w:cs="Times New Roman"/>
          <w:sz w:val="24"/>
          <w:szCs w:val="24"/>
        </w:rPr>
        <w:t>Chair</w:t>
      </w:r>
      <w:r w:rsidRPr="00875A9E">
        <w:rPr>
          <w:rFonts w:ascii="Times New Roman" w:hAnsi="Times New Roman" w:cs="Times New Roman"/>
          <w:sz w:val="24"/>
          <w:szCs w:val="24"/>
        </w:rPr>
        <w:t xml:space="preserve"> of Public Works </w:t>
      </w:r>
      <w:r w:rsidR="00D44D23" w:rsidRPr="00875A9E">
        <w:rPr>
          <w:rFonts w:ascii="Times New Roman" w:hAnsi="Times New Roman" w:cs="Times New Roman"/>
          <w:sz w:val="24"/>
          <w:szCs w:val="24"/>
        </w:rPr>
        <w:t xml:space="preserve">Committee </w:t>
      </w:r>
      <w:r w:rsidRPr="00875A9E">
        <w:rPr>
          <w:rFonts w:ascii="Times New Roman" w:hAnsi="Times New Roman" w:cs="Times New Roman"/>
          <w:sz w:val="24"/>
          <w:szCs w:val="24"/>
        </w:rPr>
        <w:t xml:space="preserve">shall establish procedures for regular sidewalk inspection. Those procedures will </w:t>
      </w:r>
      <w:r w:rsidR="00D44D23" w:rsidRPr="00875A9E">
        <w:rPr>
          <w:rFonts w:ascii="Times New Roman" w:hAnsi="Times New Roman" w:cs="Times New Roman"/>
          <w:sz w:val="24"/>
          <w:szCs w:val="24"/>
        </w:rPr>
        <w:t>include:</w:t>
      </w:r>
    </w:p>
    <w:p w14:paraId="0E24989A"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A schedule for routine sidewalk inspections on a regular basis</w:t>
      </w:r>
    </w:p>
    <w:p w14:paraId="2CFEF322"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 xml:space="preserve">Criteria for determining whether a particular sidewalk condition is in need of replacement or repair. Those criteria will include, but not necessarily be limited to, a deviation or difference in elevation greater than </w:t>
      </w:r>
      <w:r w:rsidR="00616AEE" w:rsidRPr="00875A9E">
        <w:rPr>
          <w:rFonts w:ascii="Times New Roman" w:hAnsi="Times New Roman" w:cs="Times New Roman"/>
          <w:sz w:val="24"/>
          <w:szCs w:val="24"/>
        </w:rPr>
        <w:t>3/4</w:t>
      </w:r>
      <w:r w:rsidRPr="00875A9E">
        <w:rPr>
          <w:rFonts w:ascii="Times New Roman" w:hAnsi="Times New Roman" w:cs="Times New Roman"/>
          <w:sz w:val="24"/>
          <w:szCs w:val="24"/>
        </w:rPr>
        <w:t xml:space="preserve"> inch, as determined at the time of inspection.</w:t>
      </w:r>
    </w:p>
    <w:p w14:paraId="4BC2391E" w14:textId="77777777" w:rsidR="009F2B57" w:rsidRPr="00875A9E" w:rsidRDefault="009F2B57" w:rsidP="00FA4879">
      <w:pPr>
        <w:rPr>
          <w:rFonts w:ascii="Times New Roman" w:hAnsi="Times New Roman" w:cs="Times New Roman"/>
          <w:sz w:val="24"/>
          <w:szCs w:val="24"/>
        </w:rPr>
      </w:pPr>
    </w:p>
    <w:p w14:paraId="7515FE99"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Sidewalk replacement and repair policy</w:t>
      </w:r>
    </w:p>
    <w:p w14:paraId="67D53774" w14:textId="77777777" w:rsidR="009F2B57" w:rsidRPr="00875A9E" w:rsidRDefault="00FA4879" w:rsidP="009F2B57">
      <w:pPr>
        <w:rPr>
          <w:rFonts w:ascii="Times New Roman" w:hAnsi="Times New Roman" w:cs="Times New Roman"/>
          <w:sz w:val="24"/>
          <w:szCs w:val="24"/>
        </w:rPr>
      </w:pPr>
      <w:r w:rsidRPr="00875A9E">
        <w:rPr>
          <w:rFonts w:ascii="Times New Roman" w:hAnsi="Times New Roman" w:cs="Times New Roman"/>
          <w:sz w:val="24"/>
          <w:szCs w:val="24"/>
        </w:rPr>
        <w:t>The Chairman</w:t>
      </w:r>
      <w:r w:rsidR="009F2B57" w:rsidRPr="00875A9E">
        <w:rPr>
          <w:rFonts w:ascii="Times New Roman" w:hAnsi="Times New Roman" w:cs="Times New Roman"/>
          <w:sz w:val="24"/>
          <w:szCs w:val="24"/>
        </w:rPr>
        <w:t xml:space="preserve"> of Public Works </w:t>
      </w:r>
      <w:r w:rsidR="00616AEE" w:rsidRPr="00875A9E">
        <w:rPr>
          <w:rFonts w:ascii="Times New Roman" w:hAnsi="Times New Roman" w:cs="Times New Roman"/>
          <w:sz w:val="24"/>
          <w:szCs w:val="24"/>
        </w:rPr>
        <w:t xml:space="preserve">Committee </w:t>
      </w:r>
      <w:r w:rsidR="009F2B57" w:rsidRPr="00875A9E">
        <w:rPr>
          <w:rFonts w:ascii="Times New Roman" w:hAnsi="Times New Roman" w:cs="Times New Roman"/>
          <w:sz w:val="24"/>
          <w:szCs w:val="24"/>
        </w:rPr>
        <w:t xml:space="preserve">shall </w:t>
      </w:r>
      <w:r w:rsidRPr="00875A9E">
        <w:rPr>
          <w:rFonts w:ascii="Times New Roman" w:hAnsi="Times New Roman" w:cs="Times New Roman"/>
          <w:sz w:val="24"/>
          <w:szCs w:val="24"/>
        </w:rPr>
        <w:t xml:space="preserve">annually </w:t>
      </w:r>
      <w:r w:rsidR="009F2B57" w:rsidRPr="00875A9E">
        <w:rPr>
          <w:rFonts w:ascii="Times New Roman" w:hAnsi="Times New Roman" w:cs="Times New Roman"/>
          <w:sz w:val="24"/>
          <w:szCs w:val="24"/>
        </w:rPr>
        <w:t>establish a repair schedule. This schedule is subject to modification based both on sidewalk conditions and the availability of resources for sidewalk repair.</w:t>
      </w:r>
    </w:p>
    <w:p w14:paraId="79BD515A" w14:textId="77777777" w:rsidR="009F2B57" w:rsidRPr="00875A9E" w:rsidRDefault="009F2B57" w:rsidP="00FA4879">
      <w:pPr>
        <w:rPr>
          <w:rFonts w:ascii="Times New Roman" w:hAnsi="Times New Roman" w:cs="Times New Roman"/>
          <w:sz w:val="24"/>
          <w:szCs w:val="24"/>
        </w:rPr>
      </w:pPr>
      <w:r w:rsidRPr="00875A9E">
        <w:rPr>
          <w:rFonts w:ascii="Times New Roman" w:hAnsi="Times New Roman" w:cs="Times New Roman"/>
          <w:sz w:val="24"/>
          <w:szCs w:val="24"/>
        </w:rPr>
        <w:t xml:space="preserve">The sidewalk </w:t>
      </w:r>
      <w:r w:rsidR="00FA4879" w:rsidRPr="00875A9E">
        <w:rPr>
          <w:rFonts w:ascii="Times New Roman" w:hAnsi="Times New Roman" w:cs="Times New Roman"/>
          <w:sz w:val="24"/>
          <w:szCs w:val="24"/>
        </w:rPr>
        <w:t>repair schedule will t</w:t>
      </w:r>
      <w:r w:rsidRPr="00875A9E">
        <w:rPr>
          <w:rFonts w:ascii="Times New Roman" w:hAnsi="Times New Roman" w:cs="Times New Roman"/>
          <w:sz w:val="24"/>
          <w:szCs w:val="24"/>
        </w:rPr>
        <w:t>ake into consideration and weigh the following factors:</w:t>
      </w:r>
    </w:p>
    <w:p w14:paraId="6EE6DF55" w14:textId="77777777" w:rsidR="009F2B57" w:rsidRPr="00875A9E" w:rsidRDefault="009F2B57" w:rsidP="00FA4879">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Sidewalk location and amount of pedestrian traffic</w:t>
      </w:r>
    </w:p>
    <w:p w14:paraId="2A12A09D" w14:textId="77777777" w:rsidR="009F2B57" w:rsidRPr="00875A9E" w:rsidRDefault="009F2B57" w:rsidP="00FA4879">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lastRenderedPageBreak/>
        <w:t>Proximity of sidewalk identified as needing repair to other sidewalks also needing replacement or repair</w:t>
      </w:r>
    </w:p>
    <w:p w14:paraId="27A86DB2" w14:textId="77777777" w:rsidR="009F2B57" w:rsidRPr="00875A9E" w:rsidRDefault="009F2B57" w:rsidP="00FA4879">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The nature and severity of the condition needing repair</w:t>
      </w:r>
    </w:p>
    <w:p w14:paraId="03850429" w14:textId="77777777" w:rsidR="009F2B57" w:rsidRPr="00875A9E" w:rsidRDefault="009F2B57" w:rsidP="00FA4879">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 xml:space="preserve">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’s budget for repair of sidewalks</w:t>
      </w:r>
    </w:p>
    <w:p w14:paraId="20FD38BE"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Whether, or to what extent, the cost of repair can be recovered from adjacent property owners</w:t>
      </w:r>
    </w:p>
    <w:p w14:paraId="2D768C12"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Availability of employees, equipment, and other resources for sidewalk repair</w:t>
      </w:r>
    </w:p>
    <w:p w14:paraId="37E8471C"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Public safety</w:t>
      </w:r>
    </w:p>
    <w:p w14:paraId="64FCDC54"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History of prior accidents or complaints</w:t>
      </w:r>
    </w:p>
    <w:p w14:paraId="539D7694" w14:textId="77777777" w:rsidR="009F2B57" w:rsidRPr="00875A9E" w:rsidRDefault="009F2B57" w:rsidP="009F2B57">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Schedules of independent contractors and work necessary to prepare bids and bid specifications if work is to be performed by independent contractors</w:t>
      </w:r>
    </w:p>
    <w:p w14:paraId="5ADAF377" w14:textId="77777777" w:rsidR="009F2B57" w:rsidRPr="00875A9E" w:rsidRDefault="009F2B57" w:rsidP="00FA4879">
      <w:pPr>
        <w:rPr>
          <w:rFonts w:ascii="Times New Roman" w:hAnsi="Times New Roman" w:cs="Times New Roman"/>
          <w:sz w:val="24"/>
          <w:szCs w:val="24"/>
        </w:rPr>
      </w:pPr>
    </w:p>
    <w:p w14:paraId="1CBB050F"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Sidewalk maintenance policy</w:t>
      </w:r>
    </w:p>
    <w:p w14:paraId="4DBDC858" w14:textId="77777777" w:rsidR="009F2B57" w:rsidRPr="00875A9E" w:rsidRDefault="00FA4879" w:rsidP="009F2B57">
      <w:pPr>
        <w:rPr>
          <w:rFonts w:ascii="Times New Roman" w:hAnsi="Times New Roman" w:cs="Times New Roman"/>
          <w:sz w:val="24"/>
          <w:szCs w:val="24"/>
        </w:rPr>
      </w:pPr>
      <w:r w:rsidRPr="00875A9E">
        <w:rPr>
          <w:rFonts w:ascii="Times New Roman" w:hAnsi="Times New Roman" w:cs="Times New Roman"/>
          <w:sz w:val="24"/>
          <w:szCs w:val="24"/>
        </w:rPr>
        <w:t>Town</w:t>
      </w:r>
      <w:r w:rsidR="009F2B57" w:rsidRPr="00875A9E">
        <w:rPr>
          <w:rFonts w:ascii="Times New Roman" w:hAnsi="Times New Roman" w:cs="Times New Roman"/>
          <w:sz w:val="24"/>
          <w:szCs w:val="24"/>
        </w:rPr>
        <w:t xml:space="preserve"> employees will be responsible for removing snow from sidewalks that abut </w:t>
      </w:r>
      <w:r w:rsidR="00D44D23" w:rsidRPr="00875A9E">
        <w:rPr>
          <w:rFonts w:ascii="Times New Roman" w:hAnsi="Times New Roman" w:cs="Times New Roman"/>
          <w:sz w:val="24"/>
          <w:szCs w:val="24"/>
        </w:rPr>
        <w:t>town</w:t>
      </w:r>
      <w:r w:rsidR="009F2B57" w:rsidRPr="00875A9E">
        <w:rPr>
          <w:rFonts w:ascii="Times New Roman" w:hAnsi="Times New Roman" w:cs="Times New Roman"/>
          <w:sz w:val="24"/>
          <w:szCs w:val="24"/>
        </w:rPr>
        <w:t xml:space="preserve">-owned buildings or parking lots. Adjacent property owners, including other public entities, are responsible for removing snow and ice from sidewalks that abut their property (see </w:t>
      </w:r>
      <w:r w:rsidR="00616AEE" w:rsidRPr="00875A9E">
        <w:rPr>
          <w:rFonts w:ascii="Times New Roman" w:hAnsi="Times New Roman" w:cs="Times New Roman"/>
          <w:sz w:val="24"/>
          <w:szCs w:val="24"/>
        </w:rPr>
        <w:t>the Code of the Town of Bath, Chapter 66, Article III</w:t>
      </w:r>
      <w:r w:rsidR="009F2B57" w:rsidRPr="00875A9E">
        <w:rPr>
          <w:rFonts w:ascii="Times New Roman" w:hAnsi="Times New Roman" w:cs="Times New Roman"/>
          <w:sz w:val="24"/>
          <w:szCs w:val="24"/>
        </w:rPr>
        <w:t xml:space="preserve">). The </w:t>
      </w:r>
      <w:r w:rsidR="00D44D23" w:rsidRPr="00875A9E">
        <w:rPr>
          <w:rFonts w:ascii="Times New Roman" w:hAnsi="Times New Roman" w:cs="Times New Roman"/>
          <w:sz w:val="24"/>
          <w:szCs w:val="24"/>
        </w:rPr>
        <w:t>town</w:t>
      </w:r>
      <w:r w:rsidR="009F2B57" w:rsidRPr="00875A9E">
        <w:rPr>
          <w:rFonts w:ascii="Times New Roman" w:hAnsi="Times New Roman" w:cs="Times New Roman"/>
          <w:sz w:val="24"/>
          <w:szCs w:val="24"/>
        </w:rPr>
        <w:t xml:space="preserve"> may, as a public service and for reasons of public safety, remove snow and ice from sidewalks. The </w:t>
      </w:r>
      <w:r w:rsidR="00616AEE" w:rsidRPr="00875A9E">
        <w:rPr>
          <w:rFonts w:ascii="Times New Roman" w:hAnsi="Times New Roman" w:cs="Times New Roman"/>
          <w:sz w:val="24"/>
          <w:szCs w:val="24"/>
        </w:rPr>
        <w:t>Chairman</w:t>
      </w:r>
      <w:r w:rsidR="009F2B57" w:rsidRPr="00875A9E">
        <w:rPr>
          <w:rFonts w:ascii="Times New Roman" w:hAnsi="Times New Roman" w:cs="Times New Roman"/>
          <w:sz w:val="24"/>
          <w:szCs w:val="24"/>
        </w:rPr>
        <w:t xml:space="preserve"> of Public Works</w:t>
      </w:r>
      <w:r w:rsidR="00616AEE" w:rsidRPr="00875A9E">
        <w:rPr>
          <w:rFonts w:ascii="Times New Roman" w:hAnsi="Times New Roman" w:cs="Times New Roman"/>
          <w:sz w:val="24"/>
          <w:szCs w:val="24"/>
        </w:rPr>
        <w:t xml:space="preserve"> Committee</w:t>
      </w:r>
      <w:r w:rsidR="009F2B57" w:rsidRPr="00875A9E">
        <w:rPr>
          <w:rFonts w:ascii="Times New Roman" w:hAnsi="Times New Roman" w:cs="Times New Roman"/>
          <w:sz w:val="24"/>
          <w:szCs w:val="24"/>
        </w:rPr>
        <w:t xml:space="preserve"> will identify sidewalks from which the </w:t>
      </w:r>
      <w:r w:rsidR="00D44D23" w:rsidRPr="00875A9E">
        <w:rPr>
          <w:rFonts w:ascii="Times New Roman" w:hAnsi="Times New Roman" w:cs="Times New Roman"/>
          <w:sz w:val="24"/>
          <w:szCs w:val="24"/>
        </w:rPr>
        <w:t>town</w:t>
      </w:r>
      <w:r w:rsidR="009F2B57" w:rsidRPr="00875A9E">
        <w:rPr>
          <w:rFonts w:ascii="Times New Roman" w:hAnsi="Times New Roman" w:cs="Times New Roman"/>
          <w:sz w:val="24"/>
          <w:szCs w:val="24"/>
        </w:rPr>
        <w:t xml:space="preserve"> will remove ice and snow.</w:t>
      </w:r>
    </w:p>
    <w:p w14:paraId="04BBC525" w14:textId="77777777" w:rsidR="00D634DD" w:rsidRPr="00875A9E" w:rsidRDefault="00D634DD" w:rsidP="009F2B57">
      <w:pPr>
        <w:rPr>
          <w:rFonts w:ascii="Times New Roman" w:hAnsi="Times New Roman" w:cs="Times New Roman"/>
          <w:sz w:val="24"/>
          <w:szCs w:val="24"/>
        </w:rPr>
      </w:pPr>
    </w:p>
    <w:p w14:paraId="3286C282" w14:textId="77777777" w:rsidR="00D634DD" w:rsidRPr="00875A9E" w:rsidRDefault="00D634DD" w:rsidP="00D634DD">
      <w:pPr>
        <w:rPr>
          <w:rFonts w:ascii="Times New Roman" w:hAnsi="Times New Roman" w:cs="Times New Roman"/>
          <w:b/>
          <w:bCs/>
          <w:i/>
          <w:iCs/>
          <w:sz w:val="24"/>
          <w:szCs w:val="24"/>
        </w:rPr>
      </w:pPr>
      <w:r w:rsidRPr="00875A9E">
        <w:rPr>
          <w:rFonts w:ascii="Times New Roman" w:hAnsi="Times New Roman" w:cs="Times New Roman"/>
          <w:b/>
          <w:bCs/>
          <w:i/>
          <w:iCs/>
          <w:sz w:val="24"/>
          <w:szCs w:val="24"/>
        </w:rPr>
        <w:t>Response to Resident Complaints and Concerns</w:t>
      </w:r>
    </w:p>
    <w:p w14:paraId="76E0B330" w14:textId="77777777" w:rsidR="00D634DD" w:rsidRPr="00875A9E" w:rsidRDefault="00D634DD" w:rsidP="00D634DD">
      <w:pPr>
        <w:rPr>
          <w:rFonts w:ascii="Times New Roman" w:hAnsi="Times New Roman" w:cs="Times New Roman"/>
          <w:sz w:val="24"/>
          <w:szCs w:val="24"/>
        </w:rPr>
      </w:pPr>
      <w:r w:rsidRPr="00875A9E">
        <w:rPr>
          <w:rFonts w:ascii="Times New Roman" w:hAnsi="Times New Roman" w:cs="Times New Roman"/>
          <w:sz w:val="24"/>
          <w:szCs w:val="24"/>
        </w:rPr>
        <w:t>The Chairman of the Public Works Committee shall take the following actions in responding to complaints regarding public sidewalks and other public facilities of the town:</w:t>
      </w:r>
    </w:p>
    <w:p w14:paraId="254740F5" w14:textId="77777777" w:rsidR="00D634DD" w:rsidRPr="00875A9E" w:rsidRDefault="00D634DD" w:rsidP="00D634DD">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Complete an accident/incident report.</w:t>
      </w:r>
    </w:p>
    <w:p w14:paraId="3993CF0C" w14:textId="77777777" w:rsidR="00D634DD" w:rsidRPr="00875A9E" w:rsidRDefault="00D634DD" w:rsidP="00D634DD">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Inspect the sidewalk after the accident or complaint and document the inspection. The condition of the sidewalk before repair should be described in detail, photographs of the area should be taken, measurements completed, and a comparison made with the condition of the area at the last inspection on file.</w:t>
      </w:r>
    </w:p>
    <w:p w14:paraId="767AC33E" w14:textId="77777777" w:rsidR="00D634DD" w:rsidRPr="00875A9E" w:rsidRDefault="00D634DD" w:rsidP="00D634DD">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Determine if post-accident sidewalk condition constitutes a defective condition or warrants repair under the town’s policy.</w:t>
      </w:r>
    </w:p>
    <w:p w14:paraId="5EA11117" w14:textId="77777777" w:rsidR="00D634DD" w:rsidRPr="00875A9E" w:rsidRDefault="00875A9E" w:rsidP="00D634DD">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Determine whether to repair</w:t>
      </w:r>
      <w:r w:rsidR="00D634DD" w:rsidRPr="00875A9E">
        <w:rPr>
          <w:rFonts w:ascii="Times New Roman" w:hAnsi="Times New Roman" w:cs="Times New Roman"/>
          <w:sz w:val="24"/>
          <w:szCs w:val="24"/>
        </w:rPr>
        <w:t>, take temporary action, or do nothing. If the town decides to do nothing, the town should state its reasons for doing nothing.</w:t>
      </w:r>
    </w:p>
    <w:p w14:paraId="64198B07" w14:textId="77777777" w:rsidR="00D634DD" w:rsidRPr="00875A9E" w:rsidRDefault="00D634DD" w:rsidP="00D634DD">
      <w:pPr>
        <w:pStyle w:val="ListParagraph"/>
        <w:numPr>
          <w:ilvl w:val="0"/>
          <w:numId w:val="2"/>
        </w:numPr>
        <w:rPr>
          <w:rFonts w:ascii="Times New Roman" w:hAnsi="Times New Roman" w:cs="Times New Roman"/>
          <w:sz w:val="24"/>
          <w:szCs w:val="24"/>
        </w:rPr>
      </w:pPr>
      <w:r w:rsidRPr="00875A9E">
        <w:rPr>
          <w:rFonts w:ascii="Times New Roman" w:hAnsi="Times New Roman" w:cs="Times New Roman"/>
          <w:sz w:val="24"/>
          <w:szCs w:val="24"/>
        </w:rPr>
        <w:t xml:space="preserve">Communicate with the injured party. The town can acknowledge the accident, but should not admit fault or liability. The town should inform the injured party what the town has done in the past (inspection and maintenance policy) and what it will do in the future in response to </w:t>
      </w:r>
      <w:r w:rsidR="00875A9E" w:rsidRPr="00875A9E">
        <w:rPr>
          <w:rFonts w:ascii="Times New Roman" w:hAnsi="Times New Roman" w:cs="Times New Roman"/>
          <w:sz w:val="24"/>
          <w:szCs w:val="24"/>
        </w:rPr>
        <w:t>the</w:t>
      </w:r>
      <w:r w:rsidRPr="00875A9E">
        <w:rPr>
          <w:rFonts w:ascii="Times New Roman" w:hAnsi="Times New Roman" w:cs="Times New Roman"/>
          <w:sz w:val="24"/>
          <w:szCs w:val="24"/>
        </w:rPr>
        <w:t xml:space="preserve"> complaint. Before undertaking repair, the town should consult its town attorney and notify in writing the injured person or </w:t>
      </w:r>
      <w:r w:rsidR="00875A9E" w:rsidRPr="00875A9E">
        <w:rPr>
          <w:rFonts w:ascii="Times New Roman" w:hAnsi="Times New Roman" w:cs="Times New Roman"/>
          <w:sz w:val="24"/>
          <w:szCs w:val="24"/>
        </w:rPr>
        <w:t>their attorney</w:t>
      </w:r>
      <w:r w:rsidRPr="00875A9E">
        <w:rPr>
          <w:rFonts w:ascii="Times New Roman" w:hAnsi="Times New Roman" w:cs="Times New Roman"/>
          <w:sz w:val="24"/>
          <w:szCs w:val="24"/>
        </w:rPr>
        <w:t>.</w:t>
      </w:r>
    </w:p>
    <w:p w14:paraId="42F7660E" w14:textId="77777777" w:rsidR="009F2B57" w:rsidRPr="00875A9E" w:rsidRDefault="009F2B57" w:rsidP="009F2B57">
      <w:pPr>
        <w:rPr>
          <w:rFonts w:ascii="Times New Roman" w:hAnsi="Times New Roman" w:cs="Times New Roman"/>
          <w:sz w:val="24"/>
          <w:szCs w:val="24"/>
        </w:rPr>
      </w:pPr>
    </w:p>
    <w:p w14:paraId="2813111C"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Review and modification of policy</w:t>
      </w:r>
    </w:p>
    <w:p w14:paraId="7E8439D5" w14:textId="77777777" w:rsidR="009F2B57" w:rsidRPr="00875A9E" w:rsidRDefault="009F2B57" w:rsidP="009F2B57">
      <w:pPr>
        <w:rPr>
          <w:rFonts w:ascii="Times New Roman" w:hAnsi="Times New Roman" w:cs="Times New Roman"/>
          <w:sz w:val="24"/>
          <w:szCs w:val="24"/>
        </w:rPr>
      </w:pPr>
      <w:r w:rsidRPr="00875A9E">
        <w:rPr>
          <w:rFonts w:ascii="Times New Roman" w:hAnsi="Times New Roman" w:cs="Times New Roman"/>
          <w:sz w:val="24"/>
          <w:szCs w:val="24"/>
        </w:rPr>
        <w:t xml:space="preserve">The </w:t>
      </w:r>
      <w:r w:rsidR="00616AEE"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Council may modify or clarify this policy at any time. Where the </w:t>
      </w:r>
      <w:r w:rsidR="00616AEE" w:rsidRPr="00875A9E">
        <w:rPr>
          <w:rFonts w:ascii="Times New Roman" w:hAnsi="Times New Roman" w:cs="Times New Roman"/>
          <w:sz w:val="24"/>
          <w:szCs w:val="24"/>
        </w:rPr>
        <w:t xml:space="preserve">Town Council </w:t>
      </w:r>
      <w:r w:rsidRPr="00875A9E">
        <w:rPr>
          <w:rFonts w:ascii="Times New Roman" w:hAnsi="Times New Roman" w:cs="Times New Roman"/>
          <w:sz w:val="24"/>
          <w:szCs w:val="24"/>
        </w:rPr>
        <w:t xml:space="preserve">has delegated responsibility or authority to any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employee or official for development or implementation of any portion of this policy, that employee or official shall have full authority to modify that portion of the policy at any time.</w:t>
      </w:r>
    </w:p>
    <w:p w14:paraId="31AB9857" w14:textId="77777777" w:rsidR="009F2B57" w:rsidRPr="00875A9E" w:rsidRDefault="009F2B57" w:rsidP="009F2B57">
      <w:pPr>
        <w:rPr>
          <w:rFonts w:ascii="Times New Roman" w:hAnsi="Times New Roman" w:cs="Times New Roman"/>
          <w:sz w:val="24"/>
          <w:szCs w:val="24"/>
        </w:rPr>
      </w:pPr>
    </w:p>
    <w:p w14:paraId="1F00141B"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Review of policy</w:t>
      </w:r>
    </w:p>
    <w:p w14:paraId="611002C2" w14:textId="77777777" w:rsidR="009F2B57" w:rsidRPr="00875A9E" w:rsidRDefault="009F2B57" w:rsidP="009F2B57">
      <w:pPr>
        <w:rPr>
          <w:rFonts w:ascii="Times New Roman" w:hAnsi="Times New Roman" w:cs="Times New Roman"/>
          <w:sz w:val="24"/>
          <w:szCs w:val="24"/>
        </w:rPr>
      </w:pPr>
      <w:r w:rsidRPr="00875A9E">
        <w:rPr>
          <w:rFonts w:ascii="Times New Roman" w:hAnsi="Times New Roman" w:cs="Times New Roman"/>
          <w:sz w:val="24"/>
          <w:szCs w:val="24"/>
        </w:rPr>
        <w:t xml:space="preserve">The </w:t>
      </w:r>
      <w:r w:rsidR="00616AEE" w:rsidRPr="00875A9E">
        <w:rPr>
          <w:rFonts w:ascii="Times New Roman" w:hAnsi="Times New Roman" w:cs="Times New Roman"/>
          <w:sz w:val="24"/>
          <w:szCs w:val="24"/>
        </w:rPr>
        <w:t>Chairman</w:t>
      </w:r>
      <w:r w:rsidRPr="00875A9E">
        <w:rPr>
          <w:rFonts w:ascii="Times New Roman" w:hAnsi="Times New Roman" w:cs="Times New Roman"/>
          <w:sz w:val="24"/>
          <w:szCs w:val="24"/>
        </w:rPr>
        <w:t xml:space="preserve"> of </w:t>
      </w:r>
      <w:r w:rsidR="00616AEE" w:rsidRPr="00875A9E">
        <w:rPr>
          <w:rFonts w:ascii="Times New Roman" w:hAnsi="Times New Roman" w:cs="Times New Roman"/>
          <w:sz w:val="24"/>
          <w:szCs w:val="24"/>
        </w:rPr>
        <w:t xml:space="preserve">the </w:t>
      </w:r>
      <w:r w:rsidRPr="00875A9E">
        <w:rPr>
          <w:rFonts w:ascii="Times New Roman" w:hAnsi="Times New Roman" w:cs="Times New Roman"/>
          <w:sz w:val="24"/>
          <w:szCs w:val="24"/>
        </w:rPr>
        <w:t>Public Works</w:t>
      </w:r>
      <w:r w:rsidR="00616AEE" w:rsidRPr="00875A9E">
        <w:rPr>
          <w:rFonts w:ascii="Times New Roman" w:hAnsi="Times New Roman" w:cs="Times New Roman"/>
          <w:sz w:val="24"/>
          <w:szCs w:val="24"/>
        </w:rPr>
        <w:t xml:space="preserve"> </w:t>
      </w:r>
      <w:r w:rsidRPr="00875A9E">
        <w:rPr>
          <w:rFonts w:ascii="Times New Roman" w:hAnsi="Times New Roman" w:cs="Times New Roman"/>
          <w:sz w:val="24"/>
          <w:szCs w:val="24"/>
        </w:rPr>
        <w:t>C</w:t>
      </w:r>
      <w:r w:rsidR="00616AEE" w:rsidRPr="00875A9E">
        <w:rPr>
          <w:rFonts w:ascii="Times New Roman" w:hAnsi="Times New Roman" w:cs="Times New Roman"/>
          <w:sz w:val="24"/>
          <w:szCs w:val="24"/>
        </w:rPr>
        <w:t>ommittee</w:t>
      </w:r>
      <w:r w:rsidRPr="00875A9E">
        <w:rPr>
          <w:rFonts w:ascii="Times New Roman" w:hAnsi="Times New Roman" w:cs="Times New Roman"/>
          <w:sz w:val="24"/>
          <w:szCs w:val="24"/>
        </w:rPr>
        <w:t xml:space="preserve"> will keep on file comments and complaints received regarding this policy. The policy will be reviewed periodically. Any review will consider comments and complaints since the last review and any other factors affecting the policy or its implementation.</w:t>
      </w:r>
    </w:p>
    <w:p w14:paraId="3E46BA19" w14:textId="77777777" w:rsidR="009F2B57" w:rsidRPr="00875A9E" w:rsidRDefault="009F2B57" w:rsidP="009F2B57">
      <w:pPr>
        <w:rPr>
          <w:rFonts w:ascii="Times New Roman" w:hAnsi="Times New Roman" w:cs="Times New Roman"/>
          <w:sz w:val="24"/>
          <w:szCs w:val="24"/>
        </w:rPr>
      </w:pPr>
    </w:p>
    <w:p w14:paraId="3A5E20F5" w14:textId="77777777" w:rsidR="009F2B57" w:rsidRPr="00875A9E" w:rsidRDefault="009F2B57" w:rsidP="009F2B57">
      <w:pPr>
        <w:rPr>
          <w:rFonts w:ascii="Times New Roman" w:hAnsi="Times New Roman" w:cs="Times New Roman"/>
          <w:b/>
          <w:bCs/>
          <w:i/>
          <w:iCs/>
          <w:sz w:val="24"/>
          <w:szCs w:val="24"/>
        </w:rPr>
      </w:pPr>
      <w:r w:rsidRPr="00875A9E">
        <w:rPr>
          <w:rFonts w:ascii="Times New Roman" w:hAnsi="Times New Roman" w:cs="Times New Roman"/>
          <w:b/>
          <w:bCs/>
          <w:i/>
          <w:iCs/>
          <w:sz w:val="24"/>
          <w:szCs w:val="24"/>
        </w:rPr>
        <w:t>Effective date of policy</w:t>
      </w:r>
    </w:p>
    <w:p w14:paraId="4823229B" w14:textId="15101439" w:rsidR="009F2B57" w:rsidRPr="00875A9E" w:rsidRDefault="009F2B57" w:rsidP="009F2B57">
      <w:pPr>
        <w:rPr>
          <w:rFonts w:ascii="Times New Roman" w:hAnsi="Times New Roman" w:cs="Times New Roman"/>
          <w:sz w:val="24"/>
          <w:szCs w:val="24"/>
        </w:rPr>
      </w:pPr>
      <w:r w:rsidRPr="00875A9E">
        <w:rPr>
          <w:rFonts w:ascii="Times New Roman" w:hAnsi="Times New Roman" w:cs="Times New Roman"/>
          <w:sz w:val="24"/>
          <w:szCs w:val="24"/>
        </w:rPr>
        <w:t>This policy shall be effective as of</w:t>
      </w:r>
      <w:r w:rsidR="00D60948">
        <w:rPr>
          <w:rFonts w:ascii="Times New Roman" w:hAnsi="Times New Roman" w:cs="Times New Roman"/>
          <w:sz w:val="24"/>
          <w:szCs w:val="24"/>
        </w:rPr>
        <w:t xml:space="preserve"> September 4, 2018.</w:t>
      </w:r>
      <w:bookmarkStart w:id="0" w:name="_GoBack"/>
      <w:bookmarkEnd w:id="0"/>
      <w:r w:rsidRPr="00875A9E">
        <w:rPr>
          <w:rFonts w:ascii="Times New Roman" w:hAnsi="Times New Roman" w:cs="Times New Roman"/>
          <w:sz w:val="24"/>
          <w:szCs w:val="24"/>
        </w:rPr>
        <w:t xml:space="preserve"> Modifications of the policy shall be effective on the date said modifications are approved by </w:t>
      </w:r>
      <w:r w:rsidR="00616AEE" w:rsidRPr="00875A9E">
        <w:rPr>
          <w:rFonts w:ascii="Times New Roman" w:hAnsi="Times New Roman" w:cs="Times New Roman"/>
          <w:sz w:val="24"/>
          <w:szCs w:val="24"/>
        </w:rPr>
        <w:t xml:space="preserve">Town Council </w:t>
      </w:r>
      <w:r w:rsidRPr="00875A9E">
        <w:rPr>
          <w:rFonts w:ascii="Times New Roman" w:hAnsi="Times New Roman" w:cs="Times New Roman"/>
          <w:sz w:val="24"/>
          <w:szCs w:val="24"/>
        </w:rPr>
        <w:t xml:space="preserve">resolution or the date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employee or official (with authority granted by the </w:t>
      </w:r>
      <w:r w:rsidR="00D44D23" w:rsidRPr="00875A9E">
        <w:rPr>
          <w:rFonts w:ascii="Times New Roman" w:hAnsi="Times New Roman" w:cs="Times New Roman"/>
          <w:sz w:val="24"/>
          <w:szCs w:val="24"/>
        </w:rPr>
        <w:t>town</w:t>
      </w:r>
      <w:r w:rsidRPr="00875A9E">
        <w:rPr>
          <w:rFonts w:ascii="Times New Roman" w:hAnsi="Times New Roman" w:cs="Times New Roman"/>
          <w:sz w:val="24"/>
          <w:szCs w:val="24"/>
        </w:rPr>
        <w:t xml:space="preserve"> council) has approved the policy modification or change.</w:t>
      </w:r>
    </w:p>
    <w:sectPr w:rsidR="009F2B57" w:rsidRPr="00875A9E" w:rsidSect="009F2B5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DC7855" w14:textId="77777777" w:rsidR="00A0256F" w:rsidRDefault="00A0256F" w:rsidP="00875A9E">
      <w:pPr>
        <w:spacing w:after="0" w:line="240" w:lineRule="auto"/>
      </w:pPr>
      <w:r>
        <w:separator/>
      </w:r>
    </w:p>
  </w:endnote>
  <w:endnote w:type="continuationSeparator" w:id="0">
    <w:p w14:paraId="0AB2D0D6" w14:textId="77777777" w:rsidR="00A0256F" w:rsidRDefault="00A0256F" w:rsidP="00875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C8A1A" w14:textId="77777777" w:rsidR="00875A9E" w:rsidRPr="00875A9E" w:rsidRDefault="00875A9E" w:rsidP="00012FCE">
    <w:pPr>
      <w:pStyle w:val="Footer"/>
      <w:tabs>
        <w:tab w:val="left" w:pos="7740"/>
      </w:tabs>
      <w:rPr>
        <w:rFonts w:ascii="Times New Roman" w:hAnsi="Times New Roman" w:cs="Times New Roman"/>
        <w:sz w:val="20"/>
        <w:szCs w:val="20"/>
      </w:rPr>
    </w:pPr>
    <w:r>
      <w:tab/>
    </w:r>
    <w:sdt>
      <w:sdtPr>
        <w:id w:val="-1497877429"/>
        <w:docPartObj>
          <w:docPartGallery w:val="Page Numbers (Bottom of Page)"/>
          <w:docPartUnique/>
        </w:docPartObj>
      </w:sdtPr>
      <w:sdtEndPr>
        <w:rPr>
          <w:rFonts w:ascii="Times New Roman" w:hAnsi="Times New Roman" w:cs="Times New Roman"/>
          <w:noProof/>
          <w:sz w:val="20"/>
          <w:szCs w:val="20"/>
        </w:rPr>
      </w:sdtEndPr>
      <w:sdtContent>
        <w:r w:rsidR="00501BEE" w:rsidRPr="00875A9E">
          <w:rPr>
            <w:rFonts w:ascii="Times New Roman" w:hAnsi="Times New Roman" w:cs="Times New Roman"/>
            <w:sz w:val="20"/>
            <w:szCs w:val="20"/>
          </w:rPr>
          <w:fldChar w:fldCharType="begin"/>
        </w:r>
        <w:r w:rsidRPr="00875A9E">
          <w:rPr>
            <w:rFonts w:ascii="Times New Roman" w:hAnsi="Times New Roman" w:cs="Times New Roman"/>
            <w:sz w:val="20"/>
            <w:szCs w:val="20"/>
          </w:rPr>
          <w:instrText xml:space="preserve"> PAGE   \* MERGEFORMAT </w:instrText>
        </w:r>
        <w:r w:rsidR="00501BEE" w:rsidRPr="00875A9E">
          <w:rPr>
            <w:rFonts w:ascii="Times New Roman" w:hAnsi="Times New Roman" w:cs="Times New Roman"/>
            <w:sz w:val="20"/>
            <w:szCs w:val="20"/>
          </w:rPr>
          <w:fldChar w:fldCharType="separate"/>
        </w:r>
        <w:r w:rsidR="00B82A4F">
          <w:rPr>
            <w:rFonts w:ascii="Times New Roman" w:hAnsi="Times New Roman" w:cs="Times New Roman"/>
            <w:noProof/>
            <w:sz w:val="20"/>
            <w:szCs w:val="20"/>
          </w:rPr>
          <w:t>3</w:t>
        </w:r>
        <w:r w:rsidR="00501BEE" w:rsidRPr="00875A9E">
          <w:rPr>
            <w:rFonts w:ascii="Times New Roman" w:hAnsi="Times New Roman" w:cs="Times New Roman"/>
            <w:noProof/>
            <w:sz w:val="20"/>
            <w:szCs w:val="20"/>
          </w:rPr>
          <w:fldChar w:fldCharType="end"/>
        </w:r>
      </w:sdtContent>
    </w:sdt>
    <w:r w:rsidR="00012FCE">
      <w:rPr>
        <w:rFonts w:ascii="Times New Roman" w:hAnsi="Times New Roman" w:cs="Times New Roman"/>
        <w:noProof/>
        <w:sz w:val="20"/>
        <w:szCs w:val="20"/>
      </w:rPr>
      <w:tab/>
      <w:t>August 20,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B343D" w14:textId="77777777" w:rsidR="00A0256F" w:rsidRDefault="00A0256F" w:rsidP="00875A9E">
      <w:pPr>
        <w:spacing w:after="0" w:line="240" w:lineRule="auto"/>
      </w:pPr>
      <w:r>
        <w:separator/>
      </w:r>
    </w:p>
  </w:footnote>
  <w:footnote w:type="continuationSeparator" w:id="0">
    <w:p w14:paraId="37A2B6E8" w14:textId="77777777" w:rsidR="00A0256F" w:rsidRDefault="00A0256F" w:rsidP="00875A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3FF8CD" w14:textId="77777777" w:rsidR="00012FCE" w:rsidRDefault="00012FCE" w:rsidP="00D60948">
    <w:pPr>
      <w:pStyle w:val="Header"/>
      <w:jc w:val="center"/>
      <w:rPr>
        <w:i/>
        <w:sz w:val="28"/>
        <w:szCs w:val="28"/>
      </w:rPr>
    </w:pPr>
  </w:p>
  <w:p w14:paraId="3A389AF4" w14:textId="77777777" w:rsidR="00D60948" w:rsidRPr="00012FCE" w:rsidRDefault="00D60948" w:rsidP="00D60948">
    <w:pPr>
      <w:pStyle w:val="Header"/>
      <w:jc w:val="center"/>
      <w:rPr>
        <w:i/>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4773E"/>
    <w:multiLevelType w:val="hybridMultilevel"/>
    <w:tmpl w:val="28603004"/>
    <w:lvl w:ilvl="0" w:tplc="D7AC8CF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BE7233"/>
    <w:multiLevelType w:val="hybridMultilevel"/>
    <w:tmpl w:val="B23AF0F0"/>
    <w:lvl w:ilvl="0" w:tplc="D7AC8CF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51017"/>
    <w:multiLevelType w:val="hybridMultilevel"/>
    <w:tmpl w:val="D750B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DE5634"/>
    <w:multiLevelType w:val="hybridMultilevel"/>
    <w:tmpl w:val="BC36D558"/>
    <w:lvl w:ilvl="0" w:tplc="D7AC8CF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F2B57"/>
    <w:rsid w:val="00012FCE"/>
    <w:rsid w:val="004E7A8B"/>
    <w:rsid w:val="00501BEE"/>
    <w:rsid w:val="00616AEE"/>
    <w:rsid w:val="006F4557"/>
    <w:rsid w:val="0073713A"/>
    <w:rsid w:val="00875A9E"/>
    <w:rsid w:val="009F2B57"/>
    <w:rsid w:val="00A0256F"/>
    <w:rsid w:val="00B411D9"/>
    <w:rsid w:val="00B82A4F"/>
    <w:rsid w:val="00D44D23"/>
    <w:rsid w:val="00D60948"/>
    <w:rsid w:val="00D634DD"/>
    <w:rsid w:val="00FA48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ECA66"/>
  <w15:docId w15:val="{7ED5177A-B328-46FF-B20B-EDB2F030A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1B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2B57"/>
    <w:pPr>
      <w:ind w:left="720"/>
      <w:contextualSpacing/>
    </w:pPr>
  </w:style>
  <w:style w:type="paragraph" w:styleId="Header">
    <w:name w:val="header"/>
    <w:basedOn w:val="Normal"/>
    <w:link w:val="HeaderChar"/>
    <w:uiPriority w:val="99"/>
    <w:unhideWhenUsed/>
    <w:rsid w:val="00875A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A9E"/>
  </w:style>
  <w:style w:type="paragraph" w:styleId="Footer">
    <w:name w:val="footer"/>
    <w:basedOn w:val="Normal"/>
    <w:link w:val="FooterChar"/>
    <w:uiPriority w:val="99"/>
    <w:unhideWhenUsed/>
    <w:rsid w:val="00875A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5A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840</Words>
  <Characters>4791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Sharron</cp:lastModifiedBy>
  <cp:revision>3</cp:revision>
  <cp:lastPrinted>2018-08-20T00:36:00Z</cp:lastPrinted>
  <dcterms:created xsi:type="dcterms:W3CDTF">2018-08-20T00:36:00Z</dcterms:created>
  <dcterms:modified xsi:type="dcterms:W3CDTF">2018-08-28T18:19:00Z</dcterms:modified>
</cp:coreProperties>
</file>